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78" w:rsidRPr="00331564" w:rsidRDefault="004B3E78" w:rsidP="0033156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 w:themeColor="text1"/>
          <w:sz w:val="28"/>
          <w:szCs w:val="28"/>
        </w:rPr>
      </w:pPr>
      <w:r w:rsidRPr="00331564">
        <w:rPr>
          <w:rStyle w:val="Emphasis"/>
          <w:b/>
          <w:bCs/>
          <w:i w:val="0"/>
          <w:color w:val="000000" w:themeColor="text1"/>
          <w:sz w:val="28"/>
          <w:szCs w:val="28"/>
        </w:rPr>
        <w:t>Trò chơi vận động:</w:t>
      </w:r>
      <w:r w:rsidR="0051783F">
        <w:rPr>
          <w:rStyle w:val="Emphasis"/>
          <w:b/>
          <w:bCs/>
          <w:i w:val="0"/>
          <w:color w:val="000000" w:themeColor="text1"/>
          <w:sz w:val="28"/>
          <w:szCs w:val="28"/>
        </w:rPr>
        <w:t xml:space="preserve"> </w:t>
      </w:r>
      <w:r w:rsidR="0051783F">
        <w:rPr>
          <w:rStyle w:val="Strong"/>
          <w:color w:val="000000" w:themeColor="text1"/>
          <w:sz w:val="28"/>
          <w:szCs w:val="28"/>
        </w:rPr>
        <w:t>Đèn xanh, đèn đỏ</w:t>
      </w:r>
    </w:p>
    <w:p w:rsidR="004B3E78" w:rsidRPr="00331564" w:rsidRDefault="004B3E78" w:rsidP="0033156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31564">
        <w:rPr>
          <w:rStyle w:val="Strong"/>
          <w:color w:val="000000" w:themeColor="text1"/>
          <w:sz w:val="28"/>
          <w:szCs w:val="28"/>
        </w:rPr>
        <w:t>Lớp: bé 3-4 tuổi</w:t>
      </w:r>
    </w:p>
    <w:p w:rsidR="004B3E78" w:rsidRPr="00331564" w:rsidRDefault="004B3E78" w:rsidP="0033156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31564">
        <w:rPr>
          <w:rStyle w:val="Strong"/>
          <w:color w:val="000000" w:themeColor="text1"/>
          <w:sz w:val="28"/>
          <w:szCs w:val="28"/>
        </w:rPr>
        <w:t>Giáo viên: Trần Thị Kim Trinh</w:t>
      </w:r>
    </w:p>
    <w:p w:rsidR="004B3E78" w:rsidRDefault="004B3E78" w:rsidP="004B3E78">
      <w:pPr>
        <w:spacing w:before="120" w:after="120"/>
        <w:ind w:firstLine="720"/>
        <w:jc w:val="both"/>
        <w:rPr>
          <w:b/>
          <w:sz w:val="28"/>
          <w:szCs w:val="28"/>
          <w:lang w:val="pt-BR"/>
        </w:rPr>
      </w:pPr>
    </w:p>
    <w:p w:rsidR="004B3E78" w:rsidRPr="00FE5B7E" w:rsidRDefault="004B3E78" w:rsidP="00BA1D3B">
      <w:pPr>
        <w:spacing w:after="120"/>
        <w:ind w:firstLine="720"/>
        <w:jc w:val="both"/>
        <w:rPr>
          <w:b/>
          <w:bCs/>
          <w:sz w:val="28"/>
          <w:szCs w:val="28"/>
          <w:lang w:val="pt-BR"/>
        </w:rPr>
      </w:pPr>
      <w:r w:rsidRPr="00FE5B7E">
        <w:rPr>
          <w:b/>
          <w:sz w:val="28"/>
          <w:szCs w:val="28"/>
          <w:lang w:val="pt-BR"/>
        </w:rPr>
        <w:t>1 Mục đích yêu cầu</w:t>
      </w:r>
    </w:p>
    <w:p w:rsidR="004B3E78" w:rsidRDefault="004B3E78" w:rsidP="00BA1D3B">
      <w:pPr>
        <w:spacing w:after="120"/>
        <w:ind w:firstLine="72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a)Kiến thức:</w:t>
      </w:r>
    </w:p>
    <w:p w:rsidR="004B3E78" w:rsidRPr="004B3E78" w:rsidRDefault="004B3E78" w:rsidP="00BA1D3B">
      <w:pPr>
        <w:spacing w:after="12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3E78">
        <w:rPr>
          <w:color w:val="000000" w:themeColor="text1"/>
          <w:sz w:val="28"/>
          <w:szCs w:val="28"/>
          <w:shd w:val="clear" w:color="auto" w:fill="FFFFFF"/>
        </w:rPr>
        <w:t xml:space="preserve">Trẻ </w:t>
      </w:r>
      <w:r w:rsidR="00BA1D3B">
        <w:rPr>
          <w:color w:val="000000" w:themeColor="text1"/>
          <w:sz w:val="28"/>
          <w:szCs w:val="28"/>
          <w:shd w:val="clear" w:color="auto" w:fill="FFFFFF"/>
        </w:rPr>
        <w:t xml:space="preserve">nhận </w:t>
      </w:r>
      <w:r w:rsidRPr="004B3E78">
        <w:rPr>
          <w:color w:val="000000" w:themeColor="text1"/>
          <w:sz w:val="28"/>
          <w:szCs w:val="28"/>
          <w:shd w:val="clear" w:color="auto" w:fill="FFFFFF"/>
        </w:rPr>
        <w:t xml:space="preserve">biết </w:t>
      </w:r>
      <w:r w:rsidR="0051783F">
        <w:rPr>
          <w:color w:val="000000" w:themeColor="text1"/>
          <w:sz w:val="28"/>
          <w:szCs w:val="28"/>
          <w:shd w:val="clear" w:color="auto" w:fill="FFFFFF"/>
        </w:rPr>
        <w:t>được tín hiệu đèn giao thông: đèn xanh, đèn đỏ, đèn, vàng.</w:t>
      </w:r>
    </w:p>
    <w:p w:rsidR="004B3E78" w:rsidRPr="004B3E78" w:rsidRDefault="004B3E78" w:rsidP="00BA1D3B">
      <w:pPr>
        <w:spacing w:after="120"/>
        <w:ind w:firstLine="720"/>
        <w:jc w:val="both"/>
        <w:rPr>
          <w:b/>
          <w:color w:val="000000" w:themeColor="text1"/>
          <w:sz w:val="28"/>
          <w:szCs w:val="28"/>
          <w:lang w:val="nl-NL"/>
        </w:rPr>
      </w:pPr>
      <w:r w:rsidRPr="004B3E78">
        <w:rPr>
          <w:color w:val="000000" w:themeColor="text1"/>
          <w:sz w:val="28"/>
          <w:szCs w:val="28"/>
          <w:lang w:val="nl-NL"/>
        </w:rPr>
        <w:t xml:space="preserve"> </w:t>
      </w:r>
      <w:r w:rsidRPr="004B3E78">
        <w:rPr>
          <w:b/>
          <w:color w:val="000000" w:themeColor="text1"/>
          <w:sz w:val="28"/>
          <w:szCs w:val="28"/>
          <w:lang w:val="nl-NL"/>
        </w:rPr>
        <w:t>b)Kỹ năng</w:t>
      </w:r>
    </w:p>
    <w:p w:rsidR="004B3E78" w:rsidRDefault="004B3E78" w:rsidP="00BA1D3B">
      <w:pPr>
        <w:spacing w:after="120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4B3E78">
        <w:rPr>
          <w:color w:val="000000" w:themeColor="text1"/>
          <w:sz w:val="28"/>
          <w:szCs w:val="28"/>
          <w:shd w:val="clear" w:color="auto" w:fill="FFFFFF"/>
        </w:rPr>
        <w:t xml:space="preserve">Rèn cho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trẻ </w:t>
      </w:r>
      <w:r w:rsidR="00BA1D3B">
        <w:rPr>
          <w:color w:val="000000" w:themeColor="text1"/>
          <w:sz w:val="28"/>
          <w:szCs w:val="28"/>
          <w:shd w:val="clear" w:color="auto" w:fill="FFFFFF"/>
        </w:rPr>
        <w:t>kỹ năng nhanh nhẹn</w:t>
      </w:r>
      <w:r w:rsidRPr="004B3E78">
        <w:rPr>
          <w:color w:val="000000" w:themeColor="text1"/>
          <w:sz w:val="28"/>
          <w:szCs w:val="28"/>
          <w:shd w:val="clear" w:color="auto" w:fill="FFFFFF"/>
        </w:rPr>
        <w:t xml:space="preserve"> trong khi chơi.</w:t>
      </w:r>
      <w:r w:rsidRPr="004B3E7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    </w:t>
      </w:r>
      <w:r w:rsidRPr="004B3E78">
        <w:rPr>
          <w:b/>
          <w:color w:val="000000" w:themeColor="text1"/>
          <w:sz w:val="28"/>
          <w:szCs w:val="28"/>
          <w:lang w:val="pt-BR"/>
        </w:rPr>
        <w:t xml:space="preserve">       </w:t>
      </w:r>
    </w:p>
    <w:p w:rsidR="004B3E78" w:rsidRPr="00A13DDE" w:rsidRDefault="004B3E78" w:rsidP="00BA1D3B">
      <w:pPr>
        <w:spacing w:after="120"/>
        <w:ind w:firstLine="720"/>
        <w:jc w:val="both"/>
        <w:rPr>
          <w:spacing w:val="6"/>
          <w:position w:val="-32"/>
          <w:sz w:val="28"/>
          <w:szCs w:val="28"/>
          <w:lang w:val="nl-NL"/>
        </w:rPr>
      </w:pPr>
      <w:r w:rsidRPr="004B3E78">
        <w:rPr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>c)</w:t>
      </w:r>
      <w:r w:rsidRPr="004D7A0C">
        <w:rPr>
          <w:b/>
          <w:sz w:val="28"/>
          <w:szCs w:val="28"/>
          <w:lang w:val="pt-BR"/>
        </w:rPr>
        <w:t>Giáo dục</w:t>
      </w:r>
      <w:r>
        <w:rPr>
          <w:b/>
          <w:sz w:val="28"/>
          <w:szCs w:val="28"/>
          <w:lang w:val="pt-BR"/>
        </w:rPr>
        <w:t>:</w:t>
      </w:r>
    </w:p>
    <w:p w:rsidR="004B3E78" w:rsidRPr="004B3E78" w:rsidRDefault="004B3E78" w:rsidP="00BA1D3B">
      <w:pPr>
        <w:spacing w:after="1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3E78">
        <w:rPr>
          <w:color w:val="000000" w:themeColor="text1"/>
          <w:sz w:val="28"/>
          <w:szCs w:val="28"/>
          <w:lang w:val="pt-BR"/>
        </w:rPr>
        <w:t xml:space="preserve">          </w:t>
      </w:r>
      <w:r>
        <w:rPr>
          <w:color w:val="000000" w:themeColor="text1"/>
          <w:sz w:val="28"/>
          <w:szCs w:val="28"/>
          <w:shd w:val="clear" w:color="auto" w:fill="FFFFFF"/>
        </w:rPr>
        <w:t> G</w:t>
      </w:r>
      <w:r w:rsidRPr="004B3E78">
        <w:rPr>
          <w:color w:val="000000" w:themeColor="text1"/>
          <w:sz w:val="28"/>
          <w:szCs w:val="28"/>
          <w:shd w:val="clear" w:color="auto" w:fill="FFFFFF"/>
        </w:rPr>
        <w:t xml:space="preserve">iáo dục trẻ biết </w:t>
      </w:r>
      <w:r w:rsidR="00BA1D3B">
        <w:rPr>
          <w:color w:val="000000" w:themeColor="text1"/>
          <w:sz w:val="28"/>
          <w:szCs w:val="28"/>
          <w:shd w:val="clear" w:color="auto" w:fill="FFFFFF"/>
        </w:rPr>
        <w:t>chấp hành đúng luật giao thông.</w:t>
      </w:r>
    </w:p>
    <w:p w:rsidR="004B3E78" w:rsidRDefault="004B3E78" w:rsidP="00BA1D3B">
      <w:pPr>
        <w:spacing w:after="120"/>
        <w:jc w:val="both"/>
        <w:rPr>
          <w:b/>
          <w:sz w:val="28"/>
          <w:lang w:val="pt-BR"/>
        </w:rPr>
      </w:pPr>
      <w:r>
        <w:rPr>
          <w:b/>
          <w:sz w:val="28"/>
          <w:lang w:val="pt-BR"/>
        </w:rPr>
        <w:t xml:space="preserve">         </w:t>
      </w:r>
      <w:r w:rsidRPr="00FE5B7E">
        <w:rPr>
          <w:b/>
          <w:sz w:val="28"/>
          <w:lang w:val="pt-BR"/>
        </w:rPr>
        <w:t>2</w:t>
      </w:r>
      <w:r w:rsidR="00A84405">
        <w:rPr>
          <w:b/>
          <w:sz w:val="28"/>
          <w:lang w:val="pt-BR"/>
        </w:rPr>
        <w:t>.</w:t>
      </w:r>
      <w:r w:rsidRPr="00FE5B7E">
        <w:rPr>
          <w:b/>
          <w:sz w:val="28"/>
          <w:lang w:val="pt-BR"/>
        </w:rPr>
        <w:t xml:space="preserve"> Chuẩn bị:</w:t>
      </w:r>
    </w:p>
    <w:p w:rsidR="004B3E78" w:rsidRPr="004B3E78" w:rsidRDefault="004B3E78" w:rsidP="00BA1D3B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B3E78">
        <w:rPr>
          <w:b/>
          <w:color w:val="000000" w:themeColor="text1"/>
          <w:sz w:val="28"/>
          <w:lang w:val="pt-BR"/>
        </w:rPr>
        <w:t xml:space="preserve">        </w:t>
      </w:r>
      <w:r>
        <w:rPr>
          <w:b/>
          <w:color w:val="000000" w:themeColor="text1"/>
          <w:sz w:val="28"/>
          <w:lang w:val="pt-BR"/>
        </w:rPr>
        <w:t xml:space="preserve">  </w:t>
      </w:r>
      <w:r w:rsidRPr="004B3E78">
        <w:rPr>
          <w:b/>
          <w:color w:val="000000" w:themeColor="text1"/>
          <w:sz w:val="28"/>
          <w:lang w:val="pt-BR"/>
        </w:rPr>
        <w:t xml:space="preserve"> </w:t>
      </w:r>
      <w:r w:rsidR="00BA1D3B">
        <w:rPr>
          <w:color w:val="000000" w:themeColor="text1"/>
          <w:sz w:val="28"/>
          <w:szCs w:val="28"/>
        </w:rPr>
        <w:t>Vô lăng cho trẻ mỗi trẻ.</w:t>
      </w:r>
    </w:p>
    <w:p w:rsidR="004B3E78" w:rsidRPr="004B3E78" w:rsidRDefault="004B3E78" w:rsidP="00BA1D3B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B3E78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</w:t>
      </w:r>
      <w:r w:rsidRPr="004B3E78">
        <w:rPr>
          <w:color w:val="000000" w:themeColor="text1"/>
          <w:sz w:val="28"/>
          <w:szCs w:val="28"/>
        </w:rPr>
        <w:t xml:space="preserve">   </w:t>
      </w:r>
      <w:r w:rsidR="00BA1D3B">
        <w:rPr>
          <w:color w:val="000000" w:themeColor="text1"/>
          <w:sz w:val="28"/>
          <w:szCs w:val="28"/>
        </w:rPr>
        <w:t>Đèn xanh, đèn đỏ, đèn vàng</w:t>
      </w:r>
    </w:p>
    <w:p w:rsidR="004B3E78" w:rsidRDefault="00A84405" w:rsidP="00BA1D3B">
      <w:pPr>
        <w:spacing w:after="120"/>
        <w:jc w:val="both"/>
        <w:rPr>
          <w:b/>
          <w:sz w:val="28"/>
          <w:lang w:val="pt-BR"/>
        </w:rPr>
      </w:pPr>
      <w:r>
        <w:rPr>
          <w:b/>
          <w:sz w:val="28"/>
          <w:lang w:val="pt-BR"/>
        </w:rPr>
        <w:t xml:space="preserve">       </w:t>
      </w:r>
      <w:r w:rsidR="004B3E78" w:rsidRPr="00FE5B7E">
        <w:rPr>
          <w:b/>
          <w:sz w:val="28"/>
          <w:lang w:val="pt-BR"/>
        </w:rPr>
        <w:t>3</w:t>
      </w:r>
      <w:r>
        <w:rPr>
          <w:b/>
          <w:sz w:val="28"/>
          <w:lang w:val="pt-BR"/>
        </w:rPr>
        <w:t>.</w:t>
      </w:r>
      <w:r w:rsidR="004B3E78" w:rsidRPr="00FE5B7E">
        <w:rPr>
          <w:b/>
          <w:sz w:val="28"/>
          <w:lang w:val="pt-BR"/>
        </w:rPr>
        <w:t xml:space="preserve"> Tiến hành hoạt động</w:t>
      </w:r>
    </w:p>
    <w:p w:rsidR="004B3E78" w:rsidRDefault="004B3E78" w:rsidP="00BA1D3B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  <w:lang w:val="pt-BR"/>
        </w:rPr>
      </w:pPr>
      <w:r>
        <w:rPr>
          <w:b/>
          <w:sz w:val="28"/>
          <w:lang w:val="pt-BR"/>
        </w:rPr>
        <w:t xml:space="preserve">        </w:t>
      </w:r>
      <w:r w:rsidRPr="00FE5B7E">
        <w:rPr>
          <w:b/>
          <w:sz w:val="28"/>
          <w:szCs w:val="28"/>
          <w:lang w:val="pt-BR"/>
        </w:rPr>
        <w:t xml:space="preserve">a) </w:t>
      </w:r>
      <w:r w:rsidRPr="00FE5B7E">
        <w:rPr>
          <w:b/>
          <w:bCs/>
          <w:sz w:val="28"/>
          <w:szCs w:val="28"/>
          <w:lang w:val="pt-BR"/>
        </w:rPr>
        <w:t>Hoạt động mở đầu</w:t>
      </w:r>
    </w:p>
    <w:p w:rsidR="004B3E78" w:rsidRPr="005F4936" w:rsidRDefault="004B3E78" w:rsidP="00BA1D3B">
      <w:pPr>
        <w:pStyle w:val="NormalWeb"/>
        <w:shd w:val="clear" w:color="auto" w:fill="FFFFFF"/>
        <w:spacing w:before="0" w:beforeAutospacing="0" w:after="120" w:afterAutospacing="0"/>
        <w:rPr>
          <w:sz w:val="28"/>
          <w:lang w:val="pt-BR"/>
        </w:rPr>
      </w:pPr>
      <w:r>
        <w:rPr>
          <w:sz w:val="28"/>
          <w:szCs w:val="28"/>
          <w:lang w:val="pt-BR"/>
        </w:rPr>
        <w:t xml:space="preserve">        </w:t>
      </w:r>
      <w:r>
        <w:rPr>
          <w:color w:val="000000"/>
          <w:sz w:val="28"/>
          <w:szCs w:val="28"/>
          <w:lang w:val="pt-BR"/>
        </w:rPr>
        <w:t xml:space="preserve">  </w:t>
      </w:r>
      <w:r w:rsidR="009C23E3">
        <w:rPr>
          <w:color w:val="000000"/>
          <w:sz w:val="28"/>
          <w:szCs w:val="28"/>
          <w:lang w:val="pt-BR"/>
        </w:rPr>
        <w:t xml:space="preserve">- Cô cùng trẻ hát bài hát “ </w:t>
      </w:r>
      <w:r w:rsidR="00BA1D3B">
        <w:rPr>
          <w:color w:val="000000"/>
          <w:sz w:val="28"/>
          <w:szCs w:val="28"/>
          <w:lang w:val="pt-BR"/>
        </w:rPr>
        <w:t>Em đi qua ngã tư đường phố</w:t>
      </w:r>
      <w:r w:rsidR="009C23E3">
        <w:rPr>
          <w:color w:val="000000"/>
          <w:sz w:val="28"/>
          <w:szCs w:val="28"/>
          <w:lang w:val="pt-BR"/>
        </w:rPr>
        <w:t>”</w:t>
      </w:r>
      <w:r w:rsidR="00331564">
        <w:rPr>
          <w:color w:val="000000"/>
          <w:sz w:val="28"/>
          <w:szCs w:val="28"/>
          <w:lang w:val="pt-BR"/>
        </w:rPr>
        <w:t>. Trò chuyện về bài hát.</w:t>
      </w:r>
    </w:p>
    <w:p w:rsidR="004B3E78" w:rsidRDefault="00A84405" w:rsidP="00BA1D3B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</w:t>
      </w:r>
      <w:r w:rsidR="004B3E78" w:rsidRPr="00FE5B7E">
        <w:rPr>
          <w:b/>
          <w:sz w:val="28"/>
          <w:szCs w:val="28"/>
          <w:lang w:val="pt-BR"/>
        </w:rPr>
        <w:t>b)</w:t>
      </w:r>
      <w:r w:rsidR="004B3E78" w:rsidRPr="00FE5B7E">
        <w:rPr>
          <w:sz w:val="28"/>
          <w:szCs w:val="28"/>
          <w:lang w:val="pt-BR"/>
        </w:rPr>
        <w:t xml:space="preserve"> </w:t>
      </w:r>
      <w:r w:rsidR="004B3E78" w:rsidRPr="00FE5B7E">
        <w:rPr>
          <w:b/>
          <w:sz w:val="28"/>
          <w:szCs w:val="28"/>
          <w:lang w:val="pt-BR"/>
        </w:rPr>
        <w:t xml:space="preserve">Hoạt động </w:t>
      </w:r>
      <w:r>
        <w:rPr>
          <w:b/>
          <w:sz w:val="28"/>
          <w:szCs w:val="28"/>
          <w:lang w:val="pt-BR"/>
        </w:rPr>
        <w:t>trọng tâm</w:t>
      </w:r>
    </w:p>
    <w:p w:rsidR="004B3E78" w:rsidRPr="009C23E3" w:rsidRDefault="009C23E3" w:rsidP="00BA1D3B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  *</w:t>
      </w:r>
      <w:r w:rsidR="004B3E78" w:rsidRPr="009C23E3">
        <w:rPr>
          <w:color w:val="000000" w:themeColor="text1"/>
          <w:sz w:val="28"/>
          <w:szCs w:val="28"/>
          <w:bdr w:val="none" w:sz="0" w:space="0" w:color="auto" w:frame="1"/>
        </w:rPr>
        <w:t>Trò chơi “</w:t>
      </w:r>
      <w:r w:rsidR="0051783F">
        <w:rPr>
          <w:color w:val="000000" w:themeColor="text1"/>
          <w:sz w:val="28"/>
          <w:szCs w:val="28"/>
          <w:bdr w:val="none" w:sz="0" w:space="0" w:color="auto" w:frame="1"/>
        </w:rPr>
        <w:t>Đèn xanh, đèn đỏ</w:t>
      </w:r>
      <w:r w:rsidR="004B3E78" w:rsidRPr="009C23E3">
        <w:rPr>
          <w:color w:val="000000" w:themeColor="text1"/>
          <w:sz w:val="28"/>
          <w:szCs w:val="28"/>
          <w:bdr w:val="none" w:sz="0" w:space="0" w:color="auto" w:frame="1"/>
        </w:rPr>
        <w:t>”</w:t>
      </w:r>
    </w:p>
    <w:p w:rsidR="0051783F" w:rsidRDefault="009C23E3" w:rsidP="00BA1D3B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 </w:t>
      </w:r>
      <w:r w:rsidR="004B3E78" w:rsidRPr="009C23E3">
        <w:rPr>
          <w:color w:val="000000" w:themeColor="text1"/>
          <w:sz w:val="28"/>
          <w:szCs w:val="28"/>
          <w:bdr w:val="none" w:sz="0" w:space="0" w:color="auto" w:frame="1"/>
        </w:rPr>
        <w:t>- Cô phổ biến cách chơi, luật chơi.</w:t>
      </w:r>
    </w:p>
    <w:p w:rsidR="0051783F" w:rsidRPr="0051783F" w:rsidRDefault="0051783F" w:rsidP="00BA1D3B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 + </w:t>
      </w:r>
      <w:r w:rsidR="004B3E78" w:rsidRPr="009C23E3">
        <w:rPr>
          <w:color w:val="000000" w:themeColor="text1"/>
          <w:sz w:val="28"/>
          <w:szCs w:val="28"/>
          <w:bdr w:val="none" w:sz="0" w:space="0" w:color="auto" w:frame="1"/>
        </w:rPr>
        <w:t>Cách chơi</w:t>
      </w:r>
      <w:r w:rsidR="009C23E3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="004B3E78" w:rsidRPr="009C23E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1783F">
        <w:rPr>
          <w:color w:val="000000" w:themeColor="text1"/>
          <w:sz w:val="28"/>
          <w:szCs w:val="28"/>
          <w:bdr w:val="none" w:sz="0" w:space="0" w:color="auto" w:frame="1"/>
        </w:rPr>
        <w:t xml:space="preserve">Cô giáo hô tín hiệu “Ô tô xuất phát” thì trẻ sẽ </w:t>
      </w:r>
      <w:r w:rsidR="00BA1D3B">
        <w:rPr>
          <w:color w:val="000000" w:themeColor="text1"/>
          <w:sz w:val="28"/>
          <w:szCs w:val="28"/>
          <w:bdr w:val="none" w:sz="0" w:space="0" w:color="auto" w:frame="1"/>
        </w:rPr>
        <w:t>cầm vô lăng  như đang lái ô tô và nói “Bim…bim</w:t>
      </w:r>
      <w:r w:rsidRPr="0051783F">
        <w:rPr>
          <w:color w:val="000000" w:themeColor="text1"/>
          <w:sz w:val="28"/>
          <w:szCs w:val="28"/>
          <w:bdr w:val="none" w:sz="0" w:space="0" w:color="auto" w:frame="1"/>
        </w:rPr>
        <w:t>…”</w:t>
      </w:r>
      <w:r w:rsidRPr="0051783F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51783F">
        <w:rPr>
          <w:color w:val="000000" w:themeColor="text1"/>
          <w:sz w:val="28"/>
          <w:szCs w:val="28"/>
          <w:bdr w:val="none" w:sz="0" w:space="0" w:color="auto" w:frame="1"/>
        </w:rPr>
        <w:t>Khi cô giơ tín hiệu</w:t>
      </w:r>
      <w:r w:rsidR="00BA1D3B">
        <w:rPr>
          <w:color w:val="000000" w:themeColor="text1"/>
          <w:sz w:val="28"/>
          <w:szCs w:val="28"/>
          <w:bdr w:val="none" w:sz="0" w:space="0" w:color="auto" w:frame="1"/>
        </w:rPr>
        <w:t xml:space="preserve"> đèn</w:t>
      </w:r>
      <w:r w:rsidRPr="0051783F">
        <w:rPr>
          <w:color w:val="000000" w:themeColor="text1"/>
          <w:sz w:val="28"/>
          <w:szCs w:val="28"/>
          <w:bdr w:val="none" w:sz="0" w:space="0" w:color="auto" w:frame="1"/>
        </w:rPr>
        <w:t xml:space="preserve"> xanh thì trẻ </w:t>
      </w:r>
      <w:r w:rsidR="00BA1D3B">
        <w:rPr>
          <w:color w:val="000000" w:themeColor="text1"/>
          <w:sz w:val="28"/>
          <w:szCs w:val="28"/>
          <w:bdr w:val="none" w:sz="0" w:space="0" w:color="auto" w:frame="1"/>
        </w:rPr>
        <w:t>được đi</w:t>
      </w:r>
      <w:r w:rsidRPr="0051783F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Pr="0051783F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1783F">
        <w:rPr>
          <w:color w:val="000000" w:themeColor="text1"/>
          <w:sz w:val="28"/>
          <w:szCs w:val="28"/>
          <w:bdr w:val="none" w:sz="0" w:space="0" w:color="auto" w:frame="1"/>
        </w:rPr>
        <w:t xml:space="preserve">Khi cô giơ tín hiệu </w:t>
      </w:r>
      <w:r w:rsidR="00BA1D3B">
        <w:rPr>
          <w:color w:val="000000" w:themeColor="text1"/>
          <w:sz w:val="28"/>
          <w:szCs w:val="28"/>
          <w:bdr w:val="none" w:sz="0" w:space="0" w:color="auto" w:frame="1"/>
        </w:rPr>
        <w:t xml:space="preserve">đèn </w:t>
      </w:r>
      <w:r w:rsidRPr="0051783F">
        <w:rPr>
          <w:color w:val="000000" w:themeColor="text1"/>
          <w:sz w:val="28"/>
          <w:szCs w:val="28"/>
          <w:bdr w:val="none" w:sz="0" w:space="0" w:color="auto" w:frame="1"/>
        </w:rPr>
        <w:t>đỏ thì trẻ phải dừng lại.</w:t>
      </w:r>
      <w:r w:rsidRPr="0051783F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1783F">
        <w:rPr>
          <w:color w:val="000000" w:themeColor="text1"/>
          <w:sz w:val="28"/>
          <w:szCs w:val="28"/>
          <w:bdr w:val="none" w:sz="0" w:space="0" w:color="auto" w:frame="1"/>
        </w:rPr>
        <w:t xml:space="preserve">Khi cô đưa tín hiệu </w:t>
      </w:r>
      <w:r w:rsidR="00BA1D3B">
        <w:rPr>
          <w:color w:val="000000" w:themeColor="text1"/>
          <w:sz w:val="28"/>
          <w:szCs w:val="28"/>
          <w:bdr w:val="none" w:sz="0" w:space="0" w:color="auto" w:frame="1"/>
        </w:rPr>
        <w:t xml:space="preserve">đèn </w:t>
      </w:r>
      <w:r w:rsidRPr="0051783F">
        <w:rPr>
          <w:color w:val="000000" w:themeColor="text1"/>
          <w:sz w:val="28"/>
          <w:szCs w:val="28"/>
          <w:bdr w:val="none" w:sz="0" w:space="0" w:color="auto" w:frame="1"/>
        </w:rPr>
        <w:t>vàng thì trẻ phải đi từ từ.</w:t>
      </w:r>
      <w:r w:rsidRPr="0051783F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1783F">
        <w:rPr>
          <w:color w:val="000000" w:themeColor="text1"/>
          <w:sz w:val="28"/>
          <w:szCs w:val="28"/>
          <w:bdr w:val="none" w:sz="0" w:space="0" w:color="auto" w:frame="1"/>
        </w:rPr>
        <w:t>Sau khi trẻ đã quen, cô giáo có thể thay đổi liên tục các màu xanh – đỏ – vàng để trẻ thêm phần hứng thú.</w:t>
      </w:r>
    </w:p>
    <w:p w:rsidR="0051783F" w:rsidRDefault="00A84405" w:rsidP="00BA1D3B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</w:t>
      </w:r>
      <w:r w:rsidR="004B3E78" w:rsidRPr="009C23E3">
        <w:rPr>
          <w:color w:val="000000" w:themeColor="text1"/>
          <w:sz w:val="28"/>
          <w:szCs w:val="28"/>
          <w:bdr w:val="none" w:sz="0" w:space="0" w:color="auto" w:frame="1"/>
        </w:rPr>
        <w:t xml:space="preserve">+ Luật chơi: </w:t>
      </w:r>
      <w:r w:rsidR="00BA1D3B">
        <w:rPr>
          <w:color w:val="000000" w:themeColor="text1"/>
          <w:sz w:val="28"/>
          <w:szCs w:val="28"/>
          <w:shd w:val="clear" w:color="auto" w:fill="FFFFFF"/>
        </w:rPr>
        <w:t xml:space="preserve">Trẻ nào không làm theo đúng tín hiệu đèn giao thông </w:t>
      </w:r>
      <w:r w:rsidR="0051783F" w:rsidRPr="0051783F">
        <w:rPr>
          <w:color w:val="000000" w:themeColor="text1"/>
          <w:sz w:val="28"/>
          <w:szCs w:val="28"/>
          <w:shd w:val="clear" w:color="auto" w:fill="FFFFFF"/>
        </w:rPr>
        <w:t>thì</w:t>
      </w:r>
      <w:r w:rsidR="007B70AF">
        <w:rPr>
          <w:color w:val="000000" w:themeColor="text1"/>
          <w:sz w:val="28"/>
          <w:szCs w:val="28"/>
          <w:shd w:val="clear" w:color="auto" w:fill="FFFFFF"/>
        </w:rPr>
        <w:t xml:space="preserve"> sẽ</w:t>
      </w:r>
      <w:r w:rsidR="0051783F" w:rsidRPr="0051783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A1D3B">
        <w:rPr>
          <w:color w:val="000000" w:themeColor="text1"/>
          <w:sz w:val="28"/>
          <w:szCs w:val="28"/>
          <w:shd w:val="clear" w:color="auto" w:fill="FFFFFF"/>
        </w:rPr>
        <w:t>bị phạt nhảy lò cò.</w:t>
      </w:r>
    </w:p>
    <w:p w:rsidR="004B3E78" w:rsidRPr="009C23E3" w:rsidRDefault="007B70AF" w:rsidP="00BA1D3B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</w:t>
      </w:r>
      <w:bookmarkStart w:id="0" w:name="_GoBack"/>
      <w:bookmarkEnd w:id="0"/>
      <w:r w:rsidR="002655E7">
        <w:rPr>
          <w:color w:val="000000" w:themeColor="text1"/>
          <w:sz w:val="28"/>
          <w:szCs w:val="28"/>
          <w:bdr w:val="none" w:sz="0" w:space="0" w:color="auto" w:frame="1"/>
        </w:rPr>
        <w:t xml:space="preserve">- Cho </w:t>
      </w:r>
      <w:r w:rsidR="00BA1D3B">
        <w:rPr>
          <w:color w:val="000000" w:themeColor="text1"/>
          <w:sz w:val="28"/>
          <w:szCs w:val="28"/>
          <w:bdr w:val="none" w:sz="0" w:space="0" w:color="auto" w:frame="1"/>
        </w:rPr>
        <w:t>trẻ chơi 3-4 lần</w:t>
      </w:r>
    </w:p>
    <w:p w:rsidR="004B3E78" w:rsidRPr="009C23E3" w:rsidRDefault="002655E7" w:rsidP="00BA1D3B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655E7">
        <w:rPr>
          <w:b/>
          <w:color w:val="000000" w:themeColor="text1"/>
          <w:sz w:val="28"/>
          <w:szCs w:val="28"/>
          <w:bdr w:val="none" w:sz="0" w:space="0" w:color="auto" w:frame="1"/>
        </w:rPr>
        <w:t>c)</w:t>
      </w:r>
      <w:r w:rsidR="004B3E78" w:rsidRPr="002655E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Kết thúc</w:t>
      </w:r>
      <w:r w:rsidRPr="002655E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hoạt động</w:t>
      </w:r>
      <w:r w:rsidR="004B3E78" w:rsidRPr="009C23E3">
        <w:rPr>
          <w:color w:val="000000" w:themeColor="text1"/>
          <w:sz w:val="28"/>
          <w:szCs w:val="28"/>
          <w:bdr w:val="none" w:sz="0" w:space="0" w:color="auto" w:frame="1"/>
        </w:rPr>
        <w:t>.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Cô nhận xét tuyên dương.</w:t>
      </w:r>
    </w:p>
    <w:p w:rsidR="000638FA" w:rsidRPr="009C23E3" w:rsidRDefault="000638FA">
      <w:pPr>
        <w:rPr>
          <w:sz w:val="28"/>
          <w:szCs w:val="28"/>
        </w:rPr>
      </w:pPr>
    </w:p>
    <w:sectPr w:rsidR="000638FA" w:rsidRPr="009C23E3" w:rsidSect="007A07F6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07246"/>
    <w:multiLevelType w:val="multilevel"/>
    <w:tmpl w:val="660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78"/>
    <w:rsid w:val="000638FA"/>
    <w:rsid w:val="002655E7"/>
    <w:rsid w:val="00331564"/>
    <w:rsid w:val="004B3E78"/>
    <w:rsid w:val="0051783F"/>
    <w:rsid w:val="007A07F6"/>
    <w:rsid w:val="007B70AF"/>
    <w:rsid w:val="009C23E3"/>
    <w:rsid w:val="00A84405"/>
    <w:rsid w:val="00B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78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3E7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3E78"/>
    <w:rPr>
      <w:b/>
      <w:bCs/>
    </w:rPr>
  </w:style>
  <w:style w:type="character" w:styleId="Emphasis">
    <w:name w:val="Emphasis"/>
    <w:basedOn w:val="DefaultParagraphFont"/>
    <w:uiPriority w:val="20"/>
    <w:qFormat/>
    <w:rsid w:val="004B3E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78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3E7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3E78"/>
    <w:rPr>
      <w:b/>
      <w:bCs/>
    </w:rPr>
  </w:style>
  <w:style w:type="character" w:styleId="Emphasis">
    <w:name w:val="Emphasis"/>
    <w:basedOn w:val="DefaultParagraphFont"/>
    <w:uiPriority w:val="20"/>
    <w:qFormat/>
    <w:rsid w:val="004B3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2023-10-26T05:22:00Z</dcterms:created>
  <dcterms:modified xsi:type="dcterms:W3CDTF">2024-05-10T08:36:00Z</dcterms:modified>
</cp:coreProperties>
</file>