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E2" w:rsidRPr="007024E2" w:rsidRDefault="007024E2" w:rsidP="007024E2">
      <w:pPr>
        <w:tabs>
          <w:tab w:val="left" w:pos="2127"/>
        </w:tabs>
        <w:spacing w:before="120" w:line="276" w:lineRule="auto"/>
        <w:jc w:val="center"/>
        <w:rPr>
          <w:rFonts w:asciiTheme="majorHAnsi" w:hAnsiTheme="majorHAnsi" w:cstheme="majorHAnsi"/>
          <w:b/>
          <w:sz w:val="28"/>
          <w:szCs w:val="28"/>
        </w:rPr>
      </w:pPr>
      <w:r w:rsidRPr="007024E2">
        <w:rPr>
          <w:rFonts w:asciiTheme="majorHAnsi" w:hAnsiTheme="majorHAnsi" w:cstheme="majorHAnsi"/>
          <w:b/>
          <w:sz w:val="28"/>
          <w:szCs w:val="28"/>
        </w:rPr>
        <w:t>KẾ HOẠCH GIÁO DỤC NGÀY</w:t>
      </w:r>
    </w:p>
    <w:p w:rsidR="007024E2" w:rsidRPr="007024E2" w:rsidRDefault="007024E2" w:rsidP="007024E2">
      <w:pPr>
        <w:tabs>
          <w:tab w:val="left" w:pos="2127"/>
        </w:tabs>
        <w:ind w:firstLine="567"/>
        <w:jc w:val="center"/>
        <w:rPr>
          <w:rFonts w:asciiTheme="majorHAnsi" w:hAnsiTheme="majorHAnsi" w:cstheme="majorHAnsi"/>
          <w:b/>
          <w:sz w:val="28"/>
          <w:szCs w:val="28"/>
        </w:rPr>
      </w:pPr>
      <w:bookmarkStart w:id="0" w:name="_GoBack"/>
      <w:bookmarkEnd w:id="0"/>
      <w:r w:rsidRPr="007024E2">
        <w:rPr>
          <w:rFonts w:asciiTheme="majorHAnsi" w:hAnsiTheme="majorHAnsi" w:cstheme="majorHAnsi"/>
          <w:b/>
          <w:sz w:val="28"/>
          <w:szCs w:val="28"/>
        </w:rPr>
        <w:t>Chủ đề nhánh: Rau củ xung quanh bé</w:t>
      </w:r>
    </w:p>
    <w:p w:rsidR="007024E2" w:rsidRPr="007024E2" w:rsidRDefault="007024E2" w:rsidP="007024E2">
      <w:pPr>
        <w:jc w:val="center"/>
        <w:outlineLvl w:val="0"/>
        <w:rPr>
          <w:rFonts w:asciiTheme="majorHAnsi" w:hAnsiTheme="majorHAnsi" w:cstheme="majorHAnsi"/>
          <w:b/>
          <w:sz w:val="28"/>
          <w:szCs w:val="28"/>
        </w:rPr>
      </w:pPr>
      <w:r w:rsidRPr="007024E2">
        <w:rPr>
          <w:rFonts w:asciiTheme="majorHAnsi" w:hAnsiTheme="majorHAnsi" w:cstheme="majorHAnsi"/>
          <w:b/>
          <w:sz w:val="28"/>
          <w:szCs w:val="28"/>
        </w:rPr>
        <w:t>Hoạt động: KPKH</w:t>
      </w:r>
    </w:p>
    <w:p w:rsidR="007024E2" w:rsidRPr="007024E2" w:rsidRDefault="007024E2" w:rsidP="007024E2">
      <w:pPr>
        <w:jc w:val="center"/>
        <w:outlineLvl w:val="0"/>
        <w:rPr>
          <w:rFonts w:asciiTheme="majorHAnsi" w:hAnsiTheme="majorHAnsi" w:cstheme="majorHAnsi"/>
          <w:b/>
          <w:sz w:val="28"/>
          <w:szCs w:val="28"/>
        </w:rPr>
      </w:pPr>
      <w:r w:rsidRPr="007024E2">
        <w:rPr>
          <w:rFonts w:asciiTheme="majorHAnsi" w:hAnsiTheme="majorHAnsi" w:cstheme="majorHAnsi"/>
          <w:b/>
          <w:sz w:val="28"/>
          <w:szCs w:val="28"/>
        </w:rPr>
        <w:t>Đề tài: Khám phá củ cà rốt và củ khoai tây</w:t>
      </w:r>
    </w:p>
    <w:p w:rsidR="007024E2" w:rsidRPr="007024E2" w:rsidRDefault="007024E2" w:rsidP="007024E2">
      <w:pPr>
        <w:spacing w:before="120"/>
        <w:jc w:val="both"/>
        <w:rPr>
          <w:rFonts w:asciiTheme="majorHAnsi" w:hAnsiTheme="majorHAnsi" w:cstheme="majorHAnsi"/>
          <w:b/>
          <w:sz w:val="28"/>
          <w:szCs w:val="28"/>
        </w:rPr>
      </w:pPr>
      <w:r w:rsidRPr="007024E2">
        <w:rPr>
          <w:rFonts w:asciiTheme="majorHAnsi" w:hAnsiTheme="majorHAnsi" w:cstheme="majorHAnsi"/>
          <w:b/>
          <w:sz w:val="28"/>
          <w:szCs w:val="28"/>
        </w:rPr>
        <w:tab/>
        <w:t>1. Đón trẻ</w:t>
      </w:r>
    </w:p>
    <w:p w:rsidR="007024E2" w:rsidRPr="007024E2" w:rsidRDefault="007024E2" w:rsidP="007024E2">
      <w:pPr>
        <w:spacing w:before="120"/>
        <w:jc w:val="both"/>
        <w:rPr>
          <w:rFonts w:asciiTheme="majorHAnsi" w:hAnsiTheme="majorHAnsi" w:cstheme="majorHAnsi"/>
          <w:sz w:val="28"/>
          <w:szCs w:val="28"/>
        </w:rPr>
      </w:pPr>
      <w:r w:rsidRPr="007024E2">
        <w:rPr>
          <w:rFonts w:asciiTheme="majorHAnsi" w:hAnsiTheme="majorHAnsi" w:cstheme="majorHAnsi"/>
          <w:sz w:val="28"/>
          <w:szCs w:val="28"/>
        </w:rPr>
        <w:tab/>
        <w:t>- Nhắc nhở phụ huynh nộp tiền và gạo cho trẻ.</w:t>
      </w:r>
    </w:p>
    <w:p w:rsidR="007024E2" w:rsidRPr="007024E2" w:rsidRDefault="007024E2" w:rsidP="007024E2">
      <w:pPr>
        <w:spacing w:before="120"/>
        <w:jc w:val="both"/>
        <w:rPr>
          <w:rFonts w:asciiTheme="majorHAnsi" w:hAnsiTheme="majorHAnsi" w:cstheme="majorHAnsi"/>
          <w:sz w:val="28"/>
          <w:szCs w:val="28"/>
        </w:rPr>
      </w:pPr>
      <w:r w:rsidRPr="007024E2">
        <w:rPr>
          <w:rFonts w:asciiTheme="majorHAnsi" w:hAnsiTheme="majorHAnsi" w:cstheme="majorHAnsi"/>
          <w:sz w:val="28"/>
          <w:szCs w:val="28"/>
        </w:rPr>
        <w:tab/>
        <w:t>- Nêu tiêu chuẩn bé ngoan trong ngày.</w:t>
      </w:r>
    </w:p>
    <w:p w:rsidR="007024E2" w:rsidRPr="007024E2" w:rsidRDefault="007024E2" w:rsidP="007024E2">
      <w:pPr>
        <w:spacing w:before="120"/>
        <w:jc w:val="both"/>
        <w:outlineLvl w:val="0"/>
        <w:rPr>
          <w:rFonts w:asciiTheme="majorHAnsi" w:hAnsiTheme="majorHAnsi" w:cstheme="majorHAnsi"/>
          <w:b/>
          <w:sz w:val="28"/>
          <w:szCs w:val="28"/>
        </w:rPr>
      </w:pPr>
      <w:r w:rsidRPr="007024E2">
        <w:rPr>
          <w:rFonts w:asciiTheme="majorHAnsi" w:hAnsiTheme="majorHAnsi" w:cstheme="majorHAnsi"/>
          <w:b/>
          <w:sz w:val="28"/>
          <w:szCs w:val="28"/>
        </w:rPr>
        <w:tab/>
        <w:t>2. Thể dục buổi sáng</w:t>
      </w:r>
    </w:p>
    <w:p w:rsidR="007024E2" w:rsidRPr="007024E2" w:rsidRDefault="007024E2" w:rsidP="007024E2">
      <w:pPr>
        <w:spacing w:before="120"/>
        <w:jc w:val="both"/>
        <w:rPr>
          <w:rFonts w:asciiTheme="majorHAnsi" w:hAnsiTheme="majorHAnsi" w:cstheme="majorHAnsi"/>
          <w:sz w:val="28"/>
          <w:szCs w:val="28"/>
        </w:rPr>
      </w:pPr>
      <w:r w:rsidRPr="007024E2">
        <w:rPr>
          <w:rFonts w:asciiTheme="majorHAnsi" w:hAnsiTheme="majorHAnsi" w:cstheme="majorHAnsi"/>
          <w:sz w:val="28"/>
          <w:szCs w:val="28"/>
        </w:rPr>
        <w:tab/>
        <w:t>- Thế dục buổi sáng theo nhịp điệu bài hát “Hái rau”</w:t>
      </w:r>
    </w:p>
    <w:p w:rsidR="007024E2" w:rsidRPr="007024E2" w:rsidRDefault="007024E2" w:rsidP="007024E2">
      <w:pPr>
        <w:spacing w:before="120"/>
        <w:jc w:val="both"/>
        <w:rPr>
          <w:rFonts w:asciiTheme="majorHAnsi" w:hAnsiTheme="majorHAnsi" w:cstheme="majorHAnsi"/>
          <w:b/>
          <w:sz w:val="28"/>
          <w:szCs w:val="28"/>
        </w:rPr>
      </w:pPr>
      <w:r w:rsidRPr="007024E2">
        <w:rPr>
          <w:rFonts w:asciiTheme="majorHAnsi" w:hAnsiTheme="majorHAnsi" w:cstheme="majorHAnsi"/>
          <w:b/>
          <w:sz w:val="28"/>
          <w:szCs w:val="28"/>
        </w:rPr>
        <w:tab/>
        <w:t>3. Hoạt động học: KPKH</w:t>
      </w:r>
    </w:p>
    <w:p w:rsidR="007024E2" w:rsidRPr="007024E2" w:rsidRDefault="007024E2" w:rsidP="007024E2">
      <w:pPr>
        <w:spacing w:before="120"/>
        <w:ind w:firstLine="720"/>
        <w:jc w:val="center"/>
        <w:outlineLvl w:val="0"/>
        <w:rPr>
          <w:rFonts w:asciiTheme="majorHAnsi" w:hAnsiTheme="majorHAnsi" w:cstheme="majorHAnsi"/>
          <w:b/>
          <w:sz w:val="28"/>
          <w:szCs w:val="28"/>
        </w:rPr>
      </w:pPr>
      <w:r w:rsidRPr="007024E2">
        <w:rPr>
          <w:rFonts w:asciiTheme="majorHAnsi" w:hAnsiTheme="majorHAnsi" w:cstheme="majorHAnsi"/>
          <w:b/>
          <w:sz w:val="28"/>
          <w:szCs w:val="28"/>
        </w:rPr>
        <w:t>Đề tài: Khám phá củ cà rốt và củ khoai tây</w:t>
      </w:r>
    </w:p>
    <w:p w:rsidR="007024E2" w:rsidRPr="007024E2" w:rsidRDefault="007024E2" w:rsidP="007024E2">
      <w:pPr>
        <w:spacing w:before="120"/>
        <w:jc w:val="both"/>
        <w:rPr>
          <w:rFonts w:asciiTheme="majorHAnsi" w:hAnsiTheme="majorHAnsi" w:cstheme="majorHAnsi"/>
          <w:b/>
          <w:sz w:val="28"/>
          <w:szCs w:val="28"/>
        </w:rPr>
      </w:pPr>
      <w:r w:rsidRPr="007024E2">
        <w:rPr>
          <w:rFonts w:asciiTheme="majorHAnsi" w:hAnsiTheme="majorHAnsi" w:cstheme="majorHAnsi"/>
          <w:b/>
          <w:sz w:val="28"/>
          <w:szCs w:val="28"/>
        </w:rPr>
        <w:tab/>
        <w:t>3.1. Mục đích yêu cầu.</w:t>
      </w:r>
    </w:p>
    <w:p w:rsidR="007024E2" w:rsidRPr="007024E2" w:rsidRDefault="007024E2" w:rsidP="007024E2">
      <w:pPr>
        <w:spacing w:before="120"/>
        <w:jc w:val="both"/>
        <w:rPr>
          <w:rFonts w:asciiTheme="majorHAnsi" w:hAnsiTheme="majorHAnsi" w:cstheme="majorHAnsi"/>
          <w:b/>
          <w:sz w:val="28"/>
          <w:szCs w:val="28"/>
        </w:rPr>
      </w:pPr>
      <w:r w:rsidRPr="007024E2">
        <w:rPr>
          <w:rFonts w:asciiTheme="majorHAnsi" w:hAnsiTheme="majorHAnsi" w:cstheme="majorHAnsi"/>
          <w:b/>
          <w:sz w:val="28"/>
          <w:szCs w:val="28"/>
        </w:rPr>
        <w:tab/>
        <w:t>a) Kiến thức.</w:t>
      </w:r>
    </w:p>
    <w:p w:rsidR="007024E2" w:rsidRPr="007024E2" w:rsidRDefault="007024E2" w:rsidP="007024E2">
      <w:pPr>
        <w:spacing w:before="120"/>
        <w:jc w:val="both"/>
        <w:rPr>
          <w:rFonts w:asciiTheme="majorHAnsi" w:hAnsiTheme="majorHAnsi" w:cstheme="majorHAnsi"/>
          <w:sz w:val="28"/>
          <w:szCs w:val="28"/>
        </w:rPr>
      </w:pPr>
      <w:r w:rsidRPr="007024E2">
        <w:rPr>
          <w:rFonts w:asciiTheme="majorHAnsi" w:hAnsiTheme="majorHAnsi" w:cstheme="majorHAnsi"/>
          <w:sz w:val="28"/>
          <w:szCs w:val="28"/>
        </w:rPr>
        <w:tab/>
        <w:t xml:space="preserve">- Trẻ biết tên gọi, đặc điểm, một số món ăn từ củ cà rốt và khoai tây. </w:t>
      </w:r>
    </w:p>
    <w:p w:rsidR="007024E2" w:rsidRPr="007024E2" w:rsidRDefault="007024E2" w:rsidP="007024E2">
      <w:pPr>
        <w:spacing w:before="120"/>
        <w:jc w:val="both"/>
        <w:rPr>
          <w:rFonts w:asciiTheme="majorHAnsi" w:hAnsiTheme="majorHAnsi" w:cstheme="majorHAnsi"/>
          <w:sz w:val="28"/>
          <w:szCs w:val="28"/>
        </w:rPr>
      </w:pPr>
      <w:r w:rsidRPr="007024E2">
        <w:rPr>
          <w:rFonts w:asciiTheme="majorHAnsi" w:hAnsiTheme="majorHAnsi" w:cstheme="majorHAnsi"/>
          <w:sz w:val="28"/>
          <w:szCs w:val="28"/>
        </w:rPr>
        <w:tab/>
        <w:t>- Trẻ so sánh được điểm giống nhau và khác nhau giữa củ cà rốt, củ khoai tây.</w:t>
      </w:r>
    </w:p>
    <w:p w:rsidR="007024E2" w:rsidRPr="007024E2" w:rsidRDefault="007024E2" w:rsidP="007024E2">
      <w:pPr>
        <w:spacing w:before="120"/>
        <w:jc w:val="both"/>
        <w:rPr>
          <w:rFonts w:asciiTheme="majorHAnsi" w:hAnsiTheme="majorHAnsi" w:cstheme="majorHAnsi"/>
          <w:b/>
          <w:sz w:val="28"/>
          <w:szCs w:val="28"/>
        </w:rPr>
      </w:pPr>
      <w:r w:rsidRPr="007024E2">
        <w:rPr>
          <w:rFonts w:asciiTheme="majorHAnsi" w:hAnsiTheme="majorHAnsi" w:cstheme="majorHAnsi"/>
          <w:b/>
          <w:sz w:val="28"/>
          <w:szCs w:val="28"/>
        </w:rPr>
        <w:tab/>
        <w:t>b) Kĩ năng.</w:t>
      </w:r>
    </w:p>
    <w:p w:rsidR="007024E2" w:rsidRPr="007024E2" w:rsidRDefault="007024E2" w:rsidP="007024E2">
      <w:pPr>
        <w:ind w:firstLine="720"/>
        <w:rPr>
          <w:rFonts w:asciiTheme="majorHAnsi" w:hAnsiTheme="majorHAnsi" w:cstheme="majorHAnsi"/>
          <w:sz w:val="28"/>
          <w:szCs w:val="28"/>
          <w:lang w:val="fr-FR"/>
        </w:rPr>
      </w:pPr>
      <w:r w:rsidRPr="007024E2">
        <w:rPr>
          <w:rFonts w:asciiTheme="majorHAnsi" w:hAnsiTheme="majorHAnsi" w:cstheme="majorHAnsi"/>
          <w:sz w:val="28"/>
          <w:szCs w:val="28"/>
          <w:lang w:val="fr-FR"/>
        </w:rPr>
        <w:t xml:space="preserve">- Rèn kỹ năng quan sát, </w:t>
      </w:r>
      <w:r w:rsidRPr="007024E2">
        <w:rPr>
          <w:rFonts w:asciiTheme="majorHAnsi" w:hAnsiTheme="majorHAnsi" w:cstheme="majorHAnsi"/>
          <w:sz w:val="28"/>
          <w:szCs w:val="28"/>
        </w:rPr>
        <w:t>so sánh, phân biệt, ghi nhớ có chủ định.</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lang w:val="fr-FR"/>
        </w:rPr>
        <w:t>- Phát triển vốn từ cho trẻ.</w:t>
      </w:r>
    </w:p>
    <w:p w:rsidR="007024E2" w:rsidRPr="007024E2" w:rsidRDefault="007024E2" w:rsidP="007024E2">
      <w:pPr>
        <w:tabs>
          <w:tab w:val="left" w:pos="709"/>
        </w:tabs>
        <w:spacing w:before="120"/>
        <w:jc w:val="both"/>
        <w:rPr>
          <w:rFonts w:asciiTheme="majorHAnsi" w:hAnsiTheme="majorHAnsi" w:cstheme="majorHAnsi"/>
          <w:b/>
          <w:sz w:val="28"/>
          <w:szCs w:val="28"/>
        </w:rPr>
      </w:pPr>
      <w:r w:rsidRPr="007024E2">
        <w:rPr>
          <w:rFonts w:asciiTheme="majorHAnsi" w:hAnsiTheme="majorHAnsi" w:cstheme="majorHAnsi"/>
          <w:b/>
          <w:sz w:val="28"/>
          <w:szCs w:val="28"/>
        </w:rPr>
        <w:tab/>
        <w:t>c) Giáo dục.</w:t>
      </w:r>
      <w:r w:rsidRPr="007024E2">
        <w:rPr>
          <w:rFonts w:asciiTheme="majorHAnsi" w:hAnsiTheme="majorHAnsi" w:cstheme="majorHAnsi"/>
          <w:b/>
          <w:sz w:val="28"/>
          <w:szCs w:val="28"/>
        </w:rPr>
        <w:tab/>
      </w:r>
    </w:p>
    <w:p w:rsidR="007024E2" w:rsidRPr="007024E2" w:rsidRDefault="007024E2" w:rsidP="007024E2">
      <w:pPr>
        <w:spacing w:before="120"/>
        <w:jc w:val="both"/>
        <w:rPr>
          <w:rFonts w:asciiTheme="majorHAnsi" w:hAnsiTheme="majorHAnsi" w:cstheme="majorHAnsi"/>
          <w:sz w:val="28"/>
          <w:szCs w:val="28"/>
        </w:rPr>
      </w:pPr>
      <w:r w:rsidRPr="007024E2">
        <w:rPr>
          <w:rFonts w:asciiTheme="majorHAnsi" w:hAnsiTheme="majorHAnsi" w:cstheme="majorHAnsi"/>
          <w:sz w:val="28"/>
          <w:szCs w:val="28"/>
        </w:rPr>
        <w:tab/>
        <w:t>- Giáo dục trẻ ăn nhiều rau củ để cung cấp cho cơ thể nhiều vitamin, đẹp da, khoẻ mạnh.</w:t>
      </w:r>
    </w:p>
    <w:p w:rsidR="007024E2" w:rsidRPr="007024E2" w:rsidRDefault="007024E2" w:rsidP="007024E2">
      <w:pPr>
        <w:spacing w:before="120"/>
        <w:jc w:val="both"/>
        <w:rPr>
          <w:rFonts w:asciiTheme="majorHAnsi" w:hAnsiTheme="majorHAnsi" w:cstheme="majorHAnsi"/>
          <w:sz w:val="28"/>
          <w:szCs w:val="28"/>
        </w:rPr>
      </w:pPr>
      <w:r w:rsidRPr="007024E2">
        <w:rPr>
          <w:rFonts w:asciiTheme="majorHAnsi" w:hAnsiTheme="majorHAnsi" w:cstheme="majorHAnsi"/>
          <w:sz w:val="28"/>
          <w:szCs w:val="28"/>
        </w:rPr>
        <w:tab/>
        <w:t>- Giáo dục trẻ ăn rau củ rửa sạch, bỏ vỏ.</w:t>
      </w:r>
    </w:p>
    <w:p w:rsidR="007024E2" w:rsidRPr="007024E2" w:rsidRDefault="007024E2" w:rsidP="007024E2">
      <w:pPr>
        <w:jc w:val="both"/>
        <w:rPr>
          <w:rFonts w:asciiTheme="majorHAnsi" w:hAnsiTheme="majorHAnsi" w:cstheme="majorHAnsi"/>
          <w:b/>
          <w:sz w:val="28"/>
          <w:szCs w:val="28"/>
        </w:rPr>
      </w:pPr>
      <w:r w:rsidRPr="007024E2">
        <w:rPr>
          <w:rFonts w:asciiTheme="majorHAnsi" w:hAnsiTheme="majorHAnsi" w:cstheme="majorHAnsi"/>
          <w:b/>
          <w:sz w:val="28"/>
          <w:szCs w:val="28"/>
        </w:rPr>
        <w:tab/>
        <w:t>3.2. Chuẩn bị.</w:t>
      </w:r>
    </w:p>
    <w:p w:rsidR="007024E2" w:rsidRPr="007024E2" w:rsidRDefault="007024E2" w:rsidP="007024E2">
      <w:pPr>
        <w:ind w:left="360"/>
        <w:jc w:val="both"/>
        <w:rPr>
          <w:rFonts w:asciiTheme="majorHAnsi" w:hAnsiTheme="majorHAnsi" w:cstheme="majorHAnsi"/>
          <w:sz w:val="28"/>
          <w:szCs w:val="28"/>
          <w:lang w:val="fr-FR"/>
        </w:rPr>
      </w:pPr>
      <w:r w:rsidRPr="007024E2">
        <w:rPr>
          <w:rFonts w:asciiTheme="majorHAnsi" w:hAnsiTheme="majorHAnsi" w:cstheme="majorHAnsi"/>
          <w:sz w:val="28"/>
          <w:szCs w:val="28"/>
          <w:lang w:val="fr-FR"/>
        </w:rPr>
        <w:t xml:space="preserve">   </w:t>
      </w:r>
      <w:r w:rsidRPr="007024E2">
        <w:rPr>
          <w:rFonts w:asciiTheme="majorHAnsi" w:hAnsiTheme="majorHAnsi" w:cstheme="majorHAnsi"/>
          <w:sz w:val="28"/>
          <w:szCs w:val="28"/>
          <w:lang w:val="fr-FR"/>
        </w:rPr>
        <w:tab/>
        <w:t xml:space="preserve"> Giáo án, máy vi tính.</w:t>
      </w:r>
    </w:p>
    <w:p w:rsidR="007024E2" w:rsidRPr="007024E2" w:rsidRDefault="007024E2" w:rsidP="007024E2">
      <w:pPr>
        <w:ind w:left="720"/>
        <w:jc w:val="both"/>
        <w:rPr>
          <w:rFonts w:asciiTheme="majorHAnsi" w:hAnsiTheme="majorHAnsi" w:cstheme="majorHAnsi"/>
          <w:sz w:val="28"/>
          <w:szCs w:val="28"/>
          <w:lang w:val="fr-FR"/>
        </w:rPr>
      </w:pPr>
      <w:r w:rsidRPr="007024E2">
        <w:rPr>
          <w:rFonts w:asciiTheme="majorHAnsi" w:hAnsiTheme="majorHAnsi" w:cstheme="majorHAnsi"/>
          <w:sz w:val="28"/>
          <w:szCs w:val="28"/>
          <w:lang w:val="fr-FR"/>
        </w:rPr>
        <w:t xml:space="preserve"> Củ cà rốt, khoai tây cho cô và trẻ.</w:t>
      </w:r>
    </w:p>
    <w:p w:rsidR="007024E2" w:rsidRPr="007024E2" w:rsidRDefault="007024E2" w:rsidP="007024E2">
      <w:pPr>
        <w:ind w:firstLine="720"/>
        <w:jc w:val="both"/>
        <w:rPr>
          <w:rFonts w:asciiTheme="majorHAnsi" w:hAnsiTheme="majorHAnsi" w:cstheme="majorHAnsi"/>
          <w:sz w:val="28"/>
          <w:szCs w:val="28"/>
          <w:lang w:val="fr-FR"/>
        </w:rPr>
      </w:pPr>
      <w:r w:rsidRPr="007024E2">
        <w:rPr>
          <w:rFonts w:asciiTheme="majorHAnsi" w:hAnsiTheme="majorHAnsi" w:cstheme="majorHAnsi"/>
          <w:sz w:val="28"/>
          <w:szCs w:val="28"/>
          <w:lang w:val="fr-FR"/>
        </w:rPr>
        <w:t xml:space="preserve"> Thùng, rỗ đựng rau củ.</w:t>
      </w:r>
    </w:p>
    <w:p w:rsidR="007024E2" w:rsidRPr="007024E2" w:rsidRDefault="007024E2" w:rsidP="007024E2">
      <w:pPr>
        <w:ind w:left="360"/>
        <w:jc w:val="both"/>
        <w:rPr>
          <w:rFonts w:asciiTheme="majorHAnsi" w:hAnsiTheme="majorHAnsi" w:cstheme="majorHAnsi"/>
          <w:sz w:val="28"/>
          <w:szCs w:val="28"/>
          <w:lang w:val="fr-FR"/>
        </w:rPr>
      </w:pPr>
      <w:r w:rsidRPr="007024E2">
        <w:rPr>
          <w:rFonts w:asciiTheme="majorHAnsi" w:hAnsiTheme="majorHAnsi" w:cstheme="majorHAnsi"/>
          <w:sz w:val="28"/>
          <w:szCs w:val="28"/>
          <w:lang w:val="fr-FR"/>
        </w:rPr>
        <w:t xml:space="preserve">      Câu hỏi trò chơi .</w:t>
      </w:r>
    </w:p>
    <w:p w:rsidR="007024E2" w:rsidRPr="007024E2" w:rsidRDefault="007024E2" w:rsidP="007024E2">
      <w:pPr>
        <w:ind w:left="360" w:firstLine="360"/>
        <w:jc w:val="both"/>
        <w:rPr>
          <w:rFonts w:asciiTheme="majorHAnsi" w:hAnsiTheme="majorHAnsi" w:cstheme="majorHAnsi"/>
          <w:sz w:val="28"/>
          <w:szCs w:val="28"/>
          <w:lang w:val="fr-FR"/>
        </w:rPr>
      </w:pPr>
      <w:r w:rsidRPr="007024E2">
        <w:rPr>
          <w:rFonts w:asciiTheme="majorHAnsi" w:hAnsiTheme="majorHAnsi" w:cstheme="majorHAnsi"/>
          <w:sz w:val="28"/>
          <w:szCs w:val="28"/>
          <w:lang w:val="fr-FR"/>
        </w:rPr>
        <w:t xml:space="preserve"> Ly đựng nước ép cà rốt.</w:t>
      </w:r>
    </w:p>
    <w:p w:rsidR="007024E2" w:rsidRPr="007024E2" w:rsidRDefault="007024E2" w:rsidP="007024E2">
      <w:pPr>
        <w:spacing w:before="120"/>
        <w:ind w:firstLine="567"/>
        <w:jc w:val="both"/>
        <w:rPr>
          <w:rFonts w:asciiTheme="majorHAnsi" w:hAnsiTheme="majorHAnsi" w:cstheme="majorHAnsi"/>
          <w:b/>
          <w:sz w:val="28"/>
          <w:szCs w:val="28"/>
        </w:rPr>
      </w:pPr>
      <w:r w:rsidRPr="007024E2">
        <w:rPr>
          <w:rFonts w:asciiTheme="majorHAnsi" w:hAnsiTheme="majorHAnsi" w:cstheme="majorHAnsi"/>
          <w:b/>
          <w:sz w:val="28"/>
          <w:szCs w:val="28"/>
        </w:rPr>
        <w:t>* Phương pháp</w:t>
      </w:r>
    </w:p>
    <w:p w:rsidR="007024E2" w:rsidRPr="007024E2" w:rsidRDefault="007024E2" w:rsidP="007024E2">
      <w:pPr>
        <w:spacing w:before="120"/>
        <w:ind w:firstLine="567"/>
        <w:jc w:val="both"/>
        <w:rPr>
          <w:rFonts w:asciiTheme="majorHAnsi" w:hAnsiTheme="majorHAnsi" w:cstheme="majorHAnsi"/>
          <w:sz w:val="28"/>
          <w:szCs w:val="28"/>
        </w:rPr>
      </w:pPr>
      <w:r w:rsidRPr="007024E2">
        <w:rPr>
          <w:rFonts w:asciiTheme="majorHAnsi" w:hAnsiTheme="majorHAnsi" w:cstheme="majorHAnsi"/>
          <w:sz w:val="28"/>
          <w:szCs w:val="28"/>
        </w:rPr>
        <w:t>- Đàm thoại, quan sát, thực hành.</w:t>
      </w:r>
    </w:p>
    <w:p w:rsidR="007024E2" w:rsidRPr="007024E2" w:rsidRDefault="007024E2" w:rsidP="007024E2">
      <w:pPr>
        <w:spacing w:before="120"/>
        <w:ind w:firstLine="567"/>
        <w:jc w:val="both"/>
        <w:rPr>
          <w:rFonts w:asciiTheme="majorHAnsi" w:hAnsiTheme="majorHAnsi" w:cstheme="majorHAnsi"/>
          <w:b/>
          <w:sz w:val="28"/>
          <w:szCs w:val="28"/>
        </w:rPr>
      </w:pPr>
      <w:r w:rsidRPr="007024E2">
        <w:rPr>
          <w:rFonts w:asciiTheme="majorHAnsi" w:hAnsiTheme="majorHAnsi" w:cstheme="majorHAnsi"/>
          <w:b/>
          <w:sz w:val="28"/>
          <w:szCs w:val="28"/>
        </w:rPr>
        <w:t>* Không gian</w:t>
      </w:r>
    </w:p>
    <w:p w:rsidR="007024E2" w:rsidRPr="007024E2" w:rsidRDefault="007024E2" w:rsidP="007024E2">
      <w:pPr>
        <w:spacing w:before="120"/>
        <w:ind w:firstLine="567"/>
        <w:jc w:val="both"/>
        <w:rPr>
          <w:rFonts w:asciiTheme="majorHAnsi" w:hAnsiTheme="majorHAnsi" w:cstheme="majorHAnsi"/>
          <w:sz w:val="28"/>
          <w:szCs w:val="28"/>
        </w:rPr>
      </w:pPr>
      <w:r w:rsidRPr="007024E2">
        <w:rPr>
          <w:rFonts w:asciiTheme="majorHAnsi" w:hAnsiTheme="majorHAnsi" w:cstheme="majorHAnsi"/>
          <w:sz w:val="28"/>
          <w:szCs w:val="28"/>
        </w:rPr>
        <w:t>- Lớp học</w:t>
      </w:r>
    </w:p>
    <w:p w:rsidR="007024E2" w:rsidRPr="007024E2" w:rsidRDefault="007024E2" w:rsidP="007024E2">
      <w:pPr>
        <w:tabs>
          <w:tab w:val="left" w:pos="2310"/>
        </w:tabs>
        <w:spacing w:before="120" w:after="120"/>
        <w:jc w:val="both"/>
        <w:rPr>
          <w:rFonts w:asciiTheme="majorHAnsi" w:hAnsiTheme="majorHAnsi" w:cstheme="majorHAnsi"/>
          <w:b/>
          <w:sz w:val="28"/>
          <w:szCs w:val="28"/>
          <w:lang w:val="vi-VN"/>
        </w:rPr>
      </w:pPr>
      <w:r w:rsidRPr="007024E2">
        <w:rPr>
          <w:rFonts w:asciiTheme="majorHAnsi" w:hAnsiTheme="majorHAnsi" w:cstheme="majorHAnsi"/>
          <w:b/>
          <w:sz w:val="28"/>
          <w:szCs w:val="28"/>
        </w:rPr>
        <w:t xml:space="preserve">        3.3</w:t>
      </w:r>
      <w:r w:rsidRPr="007024E2">
        <w:rPr>
          <w:rFonts w:asciiTheme="majorHAnsi" w:hAnsiTheme="majorHAnsi" w:cstheme="majorHAnsi"/>
          <w:b/>
          <w:sz w:val="28"/>
          <w:szCs w:val="28"/>
          <w:lang w:val="vi-VN"/>
        </w:rPr>
        <w:t xml:space="preserve">. Tiến hành hoạt động: </w:t>
      </w:r>
    </w:p>
    <w:p w:rsidR="007024E2" w:rsidRPr="007024E2" w:rsidRDefault="007024E2" w:rsidP="007024E2">
      <w:pPr>
        <w:tabs>
          <w:tab w:val="left" w:pos="2310"/>
        </w:tabs>
        <w:spacing w:before="120" w:after="120"/>
        <w:ind w:firstLine="720"/>
        <w:jc w:val="both"/>
        <w:rPr>
          <w:rFonts w:asciiTheme="majorHAnsi" w:hAnsiTheme="majorHAnsi" w:cstheme="majorHAnsi"/>
          <w:b/>
          <w:sz w:val="28"/>
          <w:szCs w:val="28"/>
          <w:lang w:val="vi-VN"/>
        </w:rPr>
      </w:pPr>
      <w:r w:rsidRPr="007024E2">
        <w:rPr>
          <w:rFonts w:asciiTheme="majorHAnsi" w:hAnsiTheme="majorHAnsi" w:cstheme="majorHAnsi"/>
          <w:b/>
          <w:sz w:val="28"/>
          <w:szCs w:val="28"/>
        </w:rPr>
        <w:lastRenderedPageBreak/>
        <w:t>a.</w:t>
      </w:r>
      <w:r w:rsidRPr="007024E2">
        <w:rPr>
          <w:rFonts w:asciiTheme="majorHAnsi" w:hAnsiTheme="majorHAnsi" w:cstheme="majorHAnsi"/>
          <w:b/>
          <w:sz w:val="28"/>
          <w:szCs w:val="28"/>
          <w:lang w:val="vi-VN"/>
        </w:rPr>
        <w:t xml:space="preserve"> Hoạt động mở đầu:</w:t>
      </w:r>
    </w:p>
    <w:p w:rsidR="007024E2" w:rsidRPr="007024E2" w:rsidRDefault="007024E2" w:rsidP="007024E2">
      <w:pPr>
        <w:ind w:firstLine="720"/>
        <w:jc w:val="both"/>
        <w:rPr>
          <w:rFonts w:asciiTheme="majorHAnsi" w:hAnsiTheme="majorHAnsi" w:cstheme="majorHAnsi"/>
          <w:sz w:val="28"/>
          <w:szCs w:val="28"/>
          <w:lang w:val="fr-FR"/>
        </w:rPr>
      </w:pPr>
      <w:r w:rsidRPr="007024E2">
        <w:rPr>
          <w:rFonts w:asciiTheme="majorHAnsi" w:hAnsiTheme="majorHAnsi" w:cstheme="majorHAnsi"/>
          <w:sz w:val="28"/>
          <w:szCs w:val="28"/>
          <w:lang w:val="fr-FR"/>
        </w:rPr>
        <w:t>Trẻ hát : ‘’Bầu bí‘’</w:t>
      </w:r>
    </w:p>
    <w:p w:rsidR="007024E2" w:rsidRPr="007024E2" w:rsidRDefault="007024E2" w:rsidP="007024E2">
      <w:pPr>
        <w:ind w:firstLine="720"/>
        <w:jc w:val="both"/>
        <w:rPr>
          <w:rFonts w:asciiTheme="majorHAnsi" w:hAnsiTheme="majorHAnsi" w:cstheme="majorHAnsi"/>
          <w:sz w:val="28"/>
          <w:szCs w:val="28"/>
          <w:lang w:val="fr-FR"/>
        </w:rPr>
      </w:pPr>
      <w:r w:rsidRPr="007024E2">
        <w:rPr>
          <w:rFonts w:asciiTheme="majorHAnsi" w:hAnsiTheme="majorHAnsi" w:cstheme="majorHAnsi"/>
          <w:sz w:val="28"/>
          <w:szCs w:val="28"/>
          <w:lang w:val="fr-FR"/>
        </w:rPr>
        <w:t>Các con vừa hát bài hát nhắc về gì ?</w:t>
      </w:r>
    </w:p>
    <w:p w:rsidR="007024E2" w:rsidRPr="007024E2" w:rsidRDefault="007024E2" w:rsidP="007024E2">
      <w:pPr>
        <w:ind w:firstLine="720"/>
        <w:jc w:val="both"/>
        <w:rPr>
          <w:rFonts w:asciiTheme="majorHAnsi" w:hAnsiTheme="majorHAnsi" w:cstheme="majorHAnsi"/>
          <w:sz w:val="28"/>
          <w:szCs w:val="28"/>
          <w:lang w:val="fr-FR"/>
        </w:rPr>
      </w:pPr>
      <w:r w:rsidRPr="007024E2">
        <w:rPr>
          <w:rFonts w:asciiTheme="majorHAnsi" w:hAnsiTheme="majorHAnsi" w:cstheme="majorHAnsi"/>
          <w:sz w:val="28"/>
          <w:szCs w:val="28"/>
          <w:lang w:val="fr-FR"/>
        </w:rPr>
        <w:t xml:space="preserve">Bầu bí là rau củ chúng ta thường ăn hằng ngày đó , ngoài bầu bí các con còn biết loại rau củ nào nữa không ? </w:t>
      </w:r>
    </w:p>
    <w:p w:rsidR="007024E2" w:rsidRPr="007024E2" w:rsidRDefault="007024E2" w:rsidP="007024E2">
      <w:pPr>
        <w:ind w:firstLine="720"/>
        <w:jc w:val="both"/>
        <w:rPr>
          <w:rFonts w:asciiTheme="majorHAnsi" w:hAnsiTheme="majorHAnsi" w:cstheme="majorHAnsi"/>
          <w:sz w:val="28"/>
          <w:szCs w:val="28"/>
          <w:lang w:val="fr-FR"/>
        </w:rPr>
      </w:pPr>
      <w:r w:rsidRPr="007024E2">
        <w:rPr>
          <w:rFonts w:asciiTheme="majorHAnsi" w:hAnsiTheme="majorHAnsi" w:cstheme="majorHAnsi"/>
          <w:sz w:val="28"/>
          <w:szCs w:val="28"/>
          <w:lang w:val="fr-FR"/>
        </w:rPr>
        <w:t>Giáo dục trẻ nên ăn nhiều loại rau, củ, quả cho da dẻ hồng hào, trắng, mịn, trước khi ăn phải gọt vỏ, rửa sạch, …</w:t>
      </w:r>
    </w:p>
    <w:p w:rsidR="007024E2" w:rsidRPr="007024E2" w:rsidRDefault="007024E2" w:rsidP="007024E2">
      <w:pPr>
        <w:tabs>
          <w:tab w:val="left" w:pos="720"/>
        </w:tabs>
        <w:spacing w:before="120" w:after="120"/>
        <w:jc w:val="both"/>
        <w:rPr>
          <w:rFonts w:asciiTheme="majorHAnsi" w:hAnsiTheme="majorHAnsi" w:cstheme="majorHAnsi"/>
          <w:sz w:val="28"/>
          <w:szCs w:val="28"/>
          <w:lang w:val="vi-VN"/>
        </w:rPr>
      </w:pPr>
      <w:r w:rsidRPr="007024E2">
        <w:rPr>
          <w:rFonts w:asciiTheme="majorHAnsi" w:hAnsiTheme="majorHAnsi" w:cstheme="majorHAnsi"/>
          <w:sz w:val="28"/>
          <w:szCs w:val="28"/>
        </w:rPr>
        <w:t xml:space="preserve">           </w:t>
      </w:r>
      <w:r w:rsidRPr="007024E2">
        <w:rPr>
          <w:rFonts w:asciiTheme="majorHAnsi" w:hAnsiTheme="majorHAnsi" w:cstheme="majorHAnsi"/>
          <w:b/>
          <w:sz w:val="28"/>
          <w:szCs w:val="28"/>
        </w:rPr>
        <w:t>b</w:t>
      </w:r>
      <w:r w:rsidRPr="007024E2">
        <w:rPr>
          <w:rFonts w:asciiTheme="majorHAnsi" w:hAnsiTheme="majorHAnsi" w:cstheme="majorHAnsi"/>
          <w:b/>
          <w:sz w:val="28"/>
          <w:szCs w:val="28"/>
          <w:lang w:val="vi-VN"/>
        </w:rPr>
        <w:t>.</w:t>
      </w:r>
      <w:r w:rsidRPr="007024E2">
        <w:rPr>
          <w:rFonts w:asciiTheme="majorHAnsi" w:hAnsiTheme="majorHAnsi" w:cstheme="majorHAnsi"/>
          <w:b/>
          <w:bCs/>
          <w:sz w:val="28"/>
          <w:szCs w:val="28"/>
          <w:lang w:val="vi-VN"/>
        </w:rPr>
        <w:t xml:space="preserve"> Hoạt động </w:t>
      </w:r>
      <w:r w:rsidRPr="007024E2">
        <w:rPr>
          <w:rFonts w:asciiTheme="majorHAnsi" w:hAnsiTheme="majorHAnsi" w:cstheme="majorHAnsi"/>
          <w:b/>
          <w:bCs/>
          <w:sz w:val="28"/>
          <w:szCs w:val="28"/>
        </w:rPr>
        <w:t>nhận thức</w:t>
      </w:r>
      <w:r w:rsidRPr="007024E2">
        <w:rPr>
          <w:rFonts w:asciiTheme="majorHAnsi" w:hAnsiTheme="majorHAnsi" w:cstheme="majorHAnsi"/>
          <w:sz w:val="28"/>
          <w:szCs w:val="28"/>
          <w:lang w:val="vi-VN"/>
        </w:rPr>
        <w:t>:</w:t>
      </w:r>
    </w:p>
    <w:p w:rsidR="007024E2" w:rsidRPr="007024E2" w:rsidRDefault="007024E2" w:rsidP="007024E2">
      <w:pPr>
        <w:tabs>
          <w:tab w:val="left" w:pos="2310"/>
        </w:tabs>
        <w:spacing w:before="120" w:after="120"/>
        <w:ind w:firstLine="720"/>
        <w:jc w:val="both"/>
        <w:rPr>
          <w:rFonts w:asciiTheme="majorHAnsi" w:hAnsiTheme="majorHAnsi" w:cstheme="majorHAnsi"/>
          <w:sz w:val="28"/>
          <w:szCs w:val="28"/>
        </w:rPr>
      </w:pPr>
      <w:r w:rsidRPr="007024E2">
        <w:rPr>
          <w:rFonts w:asciiTheme="majorHAnsi" w:hAnsiTheme="majorHAnsi" w:cstheme="majorHAnsi"/>
          <w:sz w:val="28"/>
          <w:szCs w:val="28"/>
        </w:rPr>
        <w:t>- Các con xem cô có gì đây?</w:t>
      </w:r>
    </w:p>
    <w:p w:rsidR="007024E2" w:rsidRPr="007024E2" w:rsidRDefault="007024E2" w:rsidP="007024E2">
      <w:pPr>
        <w:tabs>
          <w:tab w:val="left" w:pos="2310"/>
        </w:tabs>
        <w:spacing w:before="120" w:after="120"/>
        <w:ind w:firstLine="720"/>
        <w:jc w:val="both"/>
        <w:rPr>
          <w:rFonts w:asciiTheme="majorHAnsi" w:hAnsiTheme="majorHAnsi" w:cstheme="majorHAnsi"/>
          <w:sz w:val="28"/>
          <w:szCs w:val="28"/>
        </w:rPr>
      </w:pPr>
      <w:r w:rsidRPr="007024E2">
        <w:rPr>
          <w:rFonts w:asciiTheme="majorHAnsi" w:hAnsiTheme="majorHAnsi" w:cstheme="majorHAnsi"/>
          <w:sz w:val="28"/>
          <w:szCs w:val="28"/>
        </w:rPr>
        <w:t xml:space="preserve">- Đây là củ gì? Cho trẻ gọi tên. </w:t>
      </w:r>
    </w:p>
    <w:p w:rsidR="007024E2" w:rsidRPr="007024E2" w:rsidRDefault="007024E2" w:rsidP="007024E2">
      <w:pPr>
        <w:tabs>
          <w:tab w:val="left" w:pos="2310"/>
        </w:tabs>
        <w:spacing w:before="120" w:after="120"/>
        <w:ind w:firstLine="720"/>
        <w:jc w:val="both"/>
        <w:rPr>
          <w:rFonts w:asciiTheme="majorHAnsi" w:hAnsiTheme="majorHAnsi" w:cstheme="majorHAnsi"/>
          <w:sz w:val="28"/>
          <w:szCs w:val="28"/>
        </w:rPr>
      </w:pPr>
      <w:r w:rsidRPr="007024E2">
        <w:rPr>
          <w:rFonts w:asciiTheme="majorHAnsi" w:hAnsiTheme="majorHAnsi" w:cstheme="majorHAnsi"/>
          <w:sz w:val="28"/>
          <w:szCs w:val="28"/>
        </w:rPr>
        <w:t>- Dưới hình ảnh củ cà rốt, cô có cụm từ “củ cà rốt”</w:t>
      </w:r>
    </w:p>
    <w:p w:rsidR="007024E2" w:rsidRPr="007024E2" w:rsidRDefault="007024E2" w:rsidP="007024E2">
      <w:pPr>
        <w:tabs>
          <w:tab w:val="left" w:pos="2310"/>
        </w:tabs>
        <w:spacing w:before="120" w:after="120"/>
        <w:ind w:firstLine="720"/>
        <w:jc w:val="both"/>
        <w:rPr>
          <w:rFonts w:asciiTheme="majorHAnsi" w:hAnsiTheme="majorHAnsi" w:cstheme="majorHAnsi"/>
          <w:sz w:val="28"/>
          <w:szCs w:val="28"/>
        </w:rPr>
      </w:pPr>
      <w:r w:rsidRPr="007024E2">
        <w:rPr>
          <w:rFonts w:asciiTheme="majorHAnsi" w:hAnsiTheme="majorHAnsi" w:cstheme="majorHAnsi"/>
          <w:sz w:val="28"/>
          <w:szCs w:val="28"/>
        </w:rPr>
        <w:t>- Cho trẻ đồng thanh “ Củ cà rốt”.</w:t>
      </w:r>
    </w:p>
    <w:p w:rsidR="007024E2" w:rsidRPr="007024E2" w:rsidRDefault="007024E2" w:rsidP="007024E2">
      <w:pPr>
        <w:tabs>
          <w:tab w:val="left" w:pos="2310"/>
        </w:tabs>
        <w:spacing w:before="120" w:after="120"/>
        <w:ind w:firstLine="720"/>
        <w:jc w:val="both"/>
        <w:rPr>
          <w:rFonts w:asciiTheme="majorHAnsi" w:hAnsiTheme="majorHAnsi" w:cstheme="majorHAnsi"/>
          <w:sz w:val="28"/>
          <w:szCs w:val="28"/>
        </w:rPr>
      </w:pPr>
      <w:r w:rsidRPr="007024E2">
        <w:rPr>
          <w:rFonts w:asciiTheme="majorHAnsi" w:hAnsiTheme="majorHAnsi" w:cstheme="majorHAnsi"/>
          <w:sz w:val="28"/>
          <w:szCs w:val="28"/>
        </w:rPr>
        <w:t>- Trên tay cô cũng đang có củ cà rốt.</w:t>
      </w:r>
    </w:p>
    <w:p w:rsidR="007024E2" w:rsidRPr="007024E2" w:rsidRDefault="007024E2" w:rsidP="007024E2">
      <w:pPr>
        <w:spacing w:before="120"/>
        <w:ind w:firstLine="567"/>
        <w:jc w:val="both"/>
        <w:rPr>
          <w:rFonts w:asciiTheme="majorHAnsi" w:hAnsiTheme="majorHAnsi" w:cstheme="majorHAnsi"/>
          <w:b/>
          <w:sz w:val="28"/>
          <w:szCs w:val="28"/>
        </w:rPr>
      </w:pPr>
      <w:r w:rsidRPr="007024E2">
        <w:rPr>
          <w:rFonts w:asciiTheme="majorHAnsi" w:hAnsiTheme="majorHAnsi" w:cstheme="majorHAnsi"/>
          <w:b/>
          <w:sz w:val="28"/>
          <w:szCs w:val="28"/>
        </w:rPr>
        <w:t>* Khám phá củ cà rốt:</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Cô đưa ra củ cà rốt cho trẻ quan sát:</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xml:space="preserve">+ Cô có củ gì đây? </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Các con có nhận xét gì về củ cà rốt? (Hình dạng, màu sắc)</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xml:space="preserve">+ Vỏ củ cà rốt như thế nào? (cho trẻ chuyền tay nhau sờ) </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Vỏ củ cà rốt nhẵn mịn đấy các con.</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xml:space="preserve">- Ở đây cô có củ cà rốt đã cắt sẵn, các con nhìn xem bên trong củ cà rốt có gì? </w:t>
      </w:r>
    </w:p>
    <w:p w:rsidR="007024E2" w:rsidRPr="007024E2" w:rsidRDefault="007024E2" w:rsidP="007024E2">
      <w:pPr>
        <w:ind w:left="360" w:firstLine="360"/>
        <w:jc w:val="both"/>
        <w:rPr>
          <w:rFonts w:asciiTheme="majorHAnsi" w:hAnsiTheme="majorHAnsi" w:cstheme="majorHAnsi"/>
          <w:sz w:val="28"/>
          <w:szCs w:val="28"/>
          <w:lang w:val="fr-FR"/>
        </w:rPr>
      </w:pPr>
      <w:r w:rsidRPr="007024E2">
        <w:rPr>
          <w:rFonts w:asciiTheme="majorHAnsi" w:hAnsiTheme="majorHAnsi" w:cstheme="majorHAnsi"/>
          <w:sz w:val="28"/>
          <w:szCs w:val="28"/>
        </w:rPr>
        <w:t xml:space="preserve">- </w:t>
      </w:r>
      <w:r w:rsidRPr="007024E2">
        <w:rPr>
          <w:rFonts w:asciiTheme="majorHAnsi" w:hAnsiTheme="majorHAnsi" w:cstheme="majorHAnsi"/>
          <w:sz w:val="28"/>
          <w:szCs w:val="28"/>
          <w:lang w:val="fr-FR"/>
        </w:rPr>
        <w:t>Bên trong củ cà rốt cũng có màu cam,  phần giữa củ có một lõi tròn..</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Thế các con đã ăn củ cà rốt lần nào chưa?</w:t>
      </w:r>
    </w:p>
    <w:p w:rsidR="007024E2" w:rsidRPr="007024E2" w:rsidRDefault="007024E2" w:rsidP="007024E2">
      <w:pPr>
        <w:ind w:left="720"/>
        <w:jc w:val="both"/>
        <w:rPr>
          <w:rFonts w:asciiTheme="majorHAnsi" w:hAnsiTheme="majorHAnsi" w:cstheme="majorHAnsi"/>
          <w:sz w:val="28"/>
          <w:szCs w:val="28"/>
        </w:rPr>
      </w:pPr>
      <w:r w:rsidRPr="007024E2">
        <w:rPr>
          <w:rFonts w:asciiTheme="majorHAnsi" w:hAnsiTheme="majorHAnsi" w:cstheme="majorHAnsi"/>
          <w:sz w:val="28"/>
          <w:szCs w:val="28"/>
        </w:rPr>
        <w:t>+ Vậy củ cà rốt có vị gì các con?</w:t>
      </w:r>
    </w:p>
    <w:p w:rsidR="007024E2" w:rsidRPr="007024E2" w:rsidRDefault="007024E2" w:rsidP="007024E2">
      <w:pPr>
        <w:ind w:left="720"/>
        <w:jc w:val="both"/>
        <w:rPr>
          <w:rFonts w:asciiTheme="majorHAnsi" w:hAnsiTheme="majorHAnsi" w:cstheme="majorHAnsi"/>
          <w:sz w:val="28"/>
          <w:szCs w:val="28"/>
        </w:rPr>
      </w:pPr>
      <w:r w:rsidRPr="007024E2">
        <w:rPr>
          <w:rFonts w:asciiTheme="majorHAnsi" w:hAnsiTheme="majorHAnsi" w:cstheme="majorHAnsi"/>
          <w:sz w:val="28"/>
          <w:szCs w:val="28"/>
        </w:rPr>
        <w:t>+ Để biết được củ cà rốt có vị gì cô mời các con cùng nếm.</w:t>
      </w:r>
    </w:p>
    <w:p w:rsidR="007024E2" w:rsidRPr="007024E2" w:rsidRDefault="007024E2" w:rsidP="007024E2">
      <w:pPr>
        <w:ind w:left="720"/>
        <w:jc w:val="both"/>
        <w:rPr>
          <w:rFonts w:asciiTheme="majorHAnsi" w:hAnsiTheme="majorHAnsi" w:cstheme="majorHAnsi"/>
          <w:sz w:val="28"/>
          <w:szCs w:val="28"/>
        </w:rPr>
      </w:pPr>
      <w:r w:rsidRPr="007024E2">
        <w:rPr>
          <w:rFonts w:asciiTheme="majorHAnsi" w:hAnsiTheme="majorHAnsi" w:cstheme="majorHAnsi"/>
          <w:sz w:val="28"/>
          <w:szCs w:val="28"/>
        </w:rPr>
        <w:t>+ Ngoài nước ép thì các con còn biết cà rốt còn chế biến thành những món ăn nào nữa?</w:t>
      </w:r>
    </w:p>
    <w:p w:rsidR="007024E2" w:rsidRPr="007024E2" w:rsidRDefault="007024E2" w:rsidP="007024E2">
      <w:pPr>
        <w:ind w:left="720"/>
        <w:jc w:val="both"/>
        <w:rPr>
          <w:rFonts w:asciiTheme="majorHAnsi" w:hAnsiTheme="majorHAnsi" w:cstheme="majorHAnsi"/>
          <w:sz w:val="28"/>
          <w:szCs w:val="28"/>
          <w:lang w:val="fr-FR"/>
        </w:rPr>
      </w:pPr>
      <w:r w:rsidRPr="007024E2">
        <w:rPr>
          <w:rFonts w:asciiTheme="majorHAnsi" w:hAnsiTheme="majorHAnsi" w:cstheme="majorHAnsi"/>
          <w:sz w:val="28"/>
          <w:szCs w:val="28"/>
          <w:lang w:val="fr-FR"/>
        </w:rPr>
        <w:t>+ Cô cho trẻ quan sát một số món ăn được chế biến từ củ cà rốt.</w:t>
      </w:r>
    </w:p>
    <w:p w:rsidR="007024E2" w:rsidRPr="007024E2" w:rsidRDefault="007024E2" w:rsidP="007024E2">
      <w:pPr>
        <w:ind w:left="720"/>
        <w:jc w:val="both"/>
        <w:rPr>
          <w:rFonts w:asciiTheme="majorHAnsi" w:hAnsiTheme="majorHAnsi" w:cstheme="majorHAnsi"/>
          <w:b/>
          <w:sz w:val="28"/>
          <w:szCs w:val="28"/>
        </w:rPr>
      </w:pPr>
      <w:r w:rsidRPr="007024E2">
        <w:rPr>
          <w:rFonts w:asciiTheme="majorHAnsi" w:hAnsiTheme="majorHAnsi" w:cstheme="majorHAnsi"/>
          <w:sz w:val="28"/>
          <w:szCs w:val="28"/>
          <w:lang w:val="fr-FR"/>
        </w:rPr>
        <w:t>+ Cà rốt chế biến thành những món ăn như trộn, xào, nấu canh,… và nó còn có thể ép thành nước uống rất ngon và bổ dưỡng mà lúc nãy cô đã cho các con cùng thưởng thức đấy.</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xml:space="preserve">- Cà rốt là một loại rau ăn củ, có màu cam, dạng hình dài, vỏ nhẵn và mịn bên trong có lõi tròn, củ cà rốt có thể ăn sống, ăn chín hoặc ép nước để uống. </w:t>
      </w:r>
    </w:p>
    <w:p w:rsidR="007024E2" w:rsidRPr="007024E2" w:rsidRDefault="007024E2" w:rsidP="007024E2">
      <w:pPr>
        <w:ind w:left="720"/>
        <w:jc w:val="both"/>
        <w:rPr>
          <w:rFonts w:asciiTheme="majorHAnsi" w:hAnsiTheme="majorHAnsi" w:cstheme="majorHAnsi"/>
          <w:sz w:val="28"/>
          <w:szCs w:val="28"/>
        </w:rPr>
      </w:pPr>
      <w:r w:rsidRPr="007024E2">
        <w:rPr>
          <w:rFonts w:asciiTheme="majorHAnsi" w:hAnsiTheme="majorHAnsi" w:cstheme="majorHAnsi"/>
          <w:sz w:val="28"/>
          <w:szCs w:val="28"/>
        </w:rPr>
        <w:t>* Chơi trò chơi nhẹ “gieo hạt”</w:t>
      </w:r>
    </w:p>
    <w:p w:rsidR="007024E2" w:rsidRPr="007024E2" w:rsidRDefault="007024E2" w:rsidP="007024E2">
      <w:pPr>
        <w:spacing w:before="120"/>
        <w:ind w:firstLine="567"/>
        <w:jc w:val="both"/>
        <w:rPr>
          <w:rFonts w:asciiTheme="majorHAnsi" w:hAnsiTheme="majorHAnsi" w:cstheme="majorHAnsi"/>
          <w:sz w:val="28"/>
          <w:szCs w:val="28"/>
        </w:rPr>
      </w:pPr>
      <w:r w:rsidRPr="007024E2">
        <w:rPr>
          <w:rFonts w:asciiTheme="majorHAnsi" w:hAnsiTheme="majorHAnsi" w:cstheme="majorHAnsi"/>
          <w:b/>
          <w:sz w:val="28"/>
          <w:szCs w:val="28"/>
        </w:rPr>
        <w:t>* Khám phá củ khoai tây</w:t>
      </w:r>
      <w:r w:rsidRPr="007024E2">
        <w:rPr>
          <w:rFonts w:asciiTheme="majorHAnsi" w:hAnsiTheme="majorHAnsi" w:cstheme="majorHAnsi"/>
          <w:sz w:val="28"/>
          <w:szCs w:val="28"/>
        </w:rPr>
        <w:t>.</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Nhìn xem, nhìn xem! Cô có gì đây?</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lastRenderedPageBreak/>
        <w:t>+ Dưới hình ảnh củ khoai tây cô có cụm từ “củ khoai tây”</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Cho trẻ phát âm “củ khoai tây”</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Vậy các con có nhận xét gì về củ khoai tây? (Hình dạng, màu sắc).</w:t>
      </w:r>
    </w:p>
    <w:p w:rsidR="007024E2" w:rsidRPr="007024E2" w:rsidRDefault="007024E2" w:rsidP="007024E2">
      <w:pPr>
        <w:spacing w:before="120"/>
        <w:ind w:firstLine="567"/>
        <w:jc w:val="both"/>
        <w:rPr>
          <w:rFonts w:asciiTheme="majorHAnsi" w:hAnsiTheme="majorHAnsi" w:cstheme="majorHAnsi"/>
          <w:sz w:val="28"/>
          <w:szCs w:val="28"/>
        </w:rPr>
      </w:pPr>
      <w:r w:rsidRPr="007024E2">
        <w:rPr>
          <w:rFonts w:asciiTheme="majorHAnsi" w:hAnsiTheme="majorHAnsi" w:cstheme="majorHAnsi"/>
          <w:sz w:val="28"/>
          <w:szCs w:val="28"/>
        </w:rPr>
        <w:t xml:space="preserve"> </w:t>
      </w:r>
      <w:r w:rsidRPr="007024E2">
        <w:rPr>
          <w:rFonts w:asciiTheme="majorHAnsi" w:hAnsiTheme="majorHAnsi" w:cstheme="majorHAnsi"/>
          <w:sz w:val="28"/>
          <w:szCs w:val="28"/>
        </w:rPr>
        <w:tab/>
        <w:t>+ Cho trẻ sờ và cảm nhận củ khoai tây như thế nào? ( da nhám)</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Cô cho trẻ quan sát phần bên trong, trẻ nêu nhận xét.</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xml:space="preserve">+ Các con đã ăn những món ăn nào từ củ khoai tây? (cho trẻ xem hình ảnh) </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À. Nãy giờ cô và các con cùng khám phá củ khoai tây, vậy bây giờ các con nhìn xem nhìn xem, cô có hình ảnh gì đây? (Cây khoai tây)</w:t>
      </w:r>
    </w:p>
    <w:p w:rsidR="007024E2" w:rsidRPr="007024E2" w:rsidRDefault="007024E2" w:rsidP="007024E2">
      <w:pPr>
        <w:spacing w:before="120"/>
        <w:jc w:val="both"/>
        <w:rPr>
          <w:rFonts w:asciiTheme="majorHAnsi" w:hAnsiTheme="majorHAnsi" w:cstheme="majorHAnsi"/>
          <w:sz w:val="28"/>
          <w:szCs w:val="28"/>
        </w:rPr>
      </w:pPr>
      <w:r w:rsidRPr="007024E2">
        <w:rPr>
          <w:rFonts w:asciiTheme="majorHAnsi" w:hAnsiTheme="majorHAnsi" w:cstheme="majorHAnsi"/>
          <w:sz w:val="28"/>
          <w:szCs w:val="28"/>
        </w:rPr>
        <w:tab/>
        <w:t>+ Cô tóm ý: Cây khoai tây cũng là một loại rau ăn củ đấy các con, củ khoai tây có màu nâu vàng, hình tròn dẹt, vỏ mỏng, nhám.</w:t>
      </w:r>
    </w:p>
    <w:p w:rsidR="007024E2" w:rsidRPr="007024E2" w:rsidRDefault="007024E2" w:rsidP="007024E2">
      <w:pPr>
        <w:spacing w:before="120"/>
        <w:ind w:firstLine="567"/>
        <w:jc w:val="both"/>
        <w:rPr>
          <w:rFonts w:asciiTheme="majorHAnsi" w:hAnsiTheme="majorHAnsi" w:cstheme="majorHAnsi"/>
          <w:sz w:val="28"/>
          <w:szCs w:val="28"/>
        </w:rPr>
      </w:pPr>
      <w:r w:rsidRPr="007024E2">
        <w:rPr>
          <w:rFonts w:asciiTheme="majorHAnsi" w:hAnsiTheme="majorHAnsi" w:cstheme="majorHAnsi"/>
          <w:sz w:val="28"/>
          <w:szCs w:val="28"/>
        </w:rPr>
        <w:t>*Cho trẻ so sánh củ cà rốt và củ khoai tây có gì giống và khác nhau ?</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Bạn nào giỏi nhắc lại cho cô biết các con vừa tìm hiểu về củ gì nào?</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Hai củ này có đặc điểm gì giống và khác nhau nào?</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Giống nhau: củ cà rốt và củ khoai tây đều là rau ăn củ, vỏ mỏng.</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Khác nhau:</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Củ cà rốt: có màu cam, hình dạng dài, có cuống. Củ khoai tây có màu nâu vàng, hình tròn dẹt.</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Củ cà rốt bên trong có màu cam, có lõi tròn. Củ khoai tây bên trong có màu vàng, không có lõi.</w:t>
      </w:r>
    </w:p>
    <w:p w:rsidR="007024E2" w:rsidRPr="007024E2" w:rsidRDefault="007024E2" w:rsidP="007024E2">
      <w:pPr>
        <w:spacing w:before="120"/>
        <w:ind w:firstLine="720"/>
        <w:jc w:val="both"/>
        <w:rPr>
          <w:rFonts w:asciiTheme="majorHAnsi" w:hAnsiTheme="majorHAnsi" w:cstheme="majorHAnsi"/>
          <w:sz w:val="28"/>
          <w:szCs w:val="28"/>
        </w:rPr>
      </w:pPr>
      <w:r w:rsidRPr="007024E2">
        <w:rPr>
          <w:rFonts w:asciiTheme="majorHAnsi" w:hAnsiTheme="majorHAnsi" w:cstheme="majorHAnsi"/>
          <w:sz w:val="28"/>
          <w:szCs w:val="28"/>
        </w:rPr>
        <w:t>+ Củ cà rốt ăn sống được, ép nước để uống được. Củ khoai tây không ăn sống được, không ép nước để uống được.</w:t>
      </w:r>
    </w:p>
    <w:p w:rsidR="007024E2" w:rsidRPr="007024E2" w:rsidRDefault="007024E2" w:rsidP="007024E2">
      <w:pPr>
        <w:spacing w:before="120"/>
        <w:ind w:firstLine="720"/>
        <w:jc w:val="both"/>
        <w:rPr>
          <w:rFonts w:asciiTheme="majorHAnsi" w:hAnsiTheme="majorHAnsi" w:cstheme="majorHAnsi"/>
          <w:color w:val="000000"/>
          <w:sz w:val="28"/>
          <w:szCs w:val="28"/>
        </w:rPr>
      </w:pPr>
      <w:r w:rsidRPr="007024E2">
        <w:rPr>
          <w:rFonts w:asciiTheme="majorHAnsi" w:hAnsiTheme="majorHAnsi" w:cstheme="majorHAnsi"/>
          <w:color w:val="000000"/>
          <w:sz w:val="28"/>
          <w:szCs w:val="28"/>
        </w:rPr>
        <w:t>=&gt; Cô khái quát lại và giáo dục trẻ: C/c biết không, củ cà rốt và củ khoai tây được dùng để chế biến nhiều món ăn rất ngon và bổ dưỡng, chứa rất nhiều vitamin rất cần thiết cho cơ thể, đặc biệt giúp cho da dẻ hồng hào, trắng mịn. Vì vậy c/c nên thường xuyên ăn các loại rau củ này nhé.</w:t>
      </w:r>
    </w:p>
    <w:p w:rsidR="007024E2" w:rsidRPr="007024E2" w:rsidRDefault="007024E2" w:rsidP="007024E2">
      <w:pPr>
        <w:ind w:firstLine="360"/>
        <w:jc w:val="both"/>
        <w:rPr>
          <w:rFonts w:asciiTheme="majorHAnsi" w:hAnsiTheme="majorHAnsi" w:cstheme="majorHAnsi"/>
          <w:b/>
          <w:sz w:val="28"/>
          <w:szCs w:val="28"/>
        </w:rPr>
      </w:pPr>
      <w:r w:rsidRPr="007024E2">
        <w:rPr>
          <w:rFonts w:asciiTheme="majorHAnsi" w:hAnsiTheme="majorHAnsi" w:cstheme="majorHAnsi"/>
          <w:b/>
          <w:sz w:val="28"/>
          <w:szCs w:val="28"/>
        </w:rPr>
        <w:t>* Trò chơi 1: Ai nhanh hơn.</w:t>
      </w:r>
    </w:p>
    <w:p w:rsidR="007024E2" w:rsidRPr="007024E2" w:rsidRDefault="007024E2" w:rsidP="007024E2">
      <w:pPr>
        <w:ind w:left="360"/>
        <w:jc w:val="both"/>
        <w:rPr>
          <w:rFonts w:asciiTheme="majorHAnsi" w:hAnsiTheme="majorHAnsi" w:cstheme="majorHAnsi"/>
          <w:sz w:val="28"/>
          <w:szCs w:val="28"/>
        </w:rPr>
      </w:pPr>
      <w:r w:rsidRPr="007024E2">
        <w:rPr>
          <w:rFonts w:asciiTheme="majorHAnsi" w:hAnsiTheme="majorHAnsi" w:cstheme="majorHAnsi"/>
          <w:sz w:val="28"/>
          <w:szCs w:val="28"/>
        </w:rPr>
        <w:t xml:space="preserve">      - Cách chơi: Cô chia trẻ thành 2 đội, mỗi đội cô chuẩn bị 1 cái thùng đựng rất nhiều các loại rau củ, nhiệm vụ của mỗi đội là trong thơi gian 2 phút, lần lượt các thành viên trong đội bậc qua các vòng, lên lấy đúng loại rau củ theo yêu cầu của cô chạy về bỏ vào rổ của đội mình.</w:t>
      </w:r>
    </w:p>
    <w:p w:rsidR="007024E2" w:rsidRPr="007024E2" w:rsidRDefault="007024E2" w:rsidP="007024E2">
      <w:pPr>
        <w:ind w:left="360" w:firstLine="360"/>
        <w:jc w:val="both"/>
        <w:rPr>
          <w:rFonts w:asciiTheme="majorHAnsi" w:hAnsiTheme="majorHAnsi" w:cstheme="majorHAnsi"/>
          <w:sz w:val="28"/>
          <w:szCs w:val="28"/>
        </w:rPr>
      </w:pPr>
      <w:r w:rsidRPr="007024E2">
        <w:rPr>
          <w:rFonts w:asciiTheme="majorHAnsi" w:hAnsiTheme="majorHAnsi" w:cstheme="majorHAnsi"/>
          <w:sz w:val="28"/>
          <w:szCs w:val="28"/>
        </w:rPr>
        <w:t>- Luật chơi: Trong quá trình bậc các con không được chạm vòng, mỗi lượt chơi các con chỉ được lấy 1 loại rau củ, sau thời gian qui định, đội nào có số lượng nhiều và đúng yêu cầu hơn đội đó sẽ là đội chiến thắng.</w:t>
      </w:r>
    </w:p>
    <w:p w:rsidR="007024E2" w:rsidRPr="007024E2" w:rsidRDefault="007024E2" w:rsidP="007024E2">
      <w:pPr>
        <w:jc w:val="both"/>
        <w:rPr>
          <w:rFonts w:asciiTheme="majorHAnsi" w:hAnsiTheme="majorHAnsi" w:cstheme="majorHAnsi"/>
          <w:b/>
          <w:sz w:val="28"/>
          <w:szCs w:val="28"/>
        </w:rPr>
      </w:pPr>
      <w:r w:rsidRPr="007024E2">
        <w:rPr>
          <w:rFonts w:asciiTheme="majorHAnsi" w:hAnsiTheme="majorHAnsi" w:cstheme="majorHAnsi"/>
          <w:b/>
          <w:sz w:val="28"/>
          <w:szCs w:val="28"/>
        </w:rPr>
        <w:t xml:space="preserve">           * Trò chơi 2:  Thử tài của bé</w:t>
      </w:r>
    </w:p>
    <w:p w:rsidR="007024E2" w:rsidRPr="007024E2" w:rsidRDefault="007024E2" w:rsidP="007024E2">
      <w:pPr>
        <w:ind w:left="360" w:firstLine="360"/>
        <w:jc w:val="both"/>
        <w:rPr>
          <w:rFonts w:asciiTheme="majorHAnsi" w:hAnsiTheme="majorHAnsi" w:cstheme="majorHAnsi"/>
          <w:sz w:val="28"/>
          <w:szCs w:val="28"/>
        </w:rPr>
      </w:pPr>
      <w:r w:rsidRPr="007024E2">
        <w:rPr>
          <w:rFonts w:asciiTheme="majorHAnsi" w:hAnsiTheme="majorHAnsi" w:cstheme="majorHAnsi"/>
          <w:sz w:val="28"/>
          <w:szCs w:val="28"/>
        </w:rPr>
        <w:t>- Cách chơi:  chia trẻ thành 3 đội, trên màn hình cô có nhiều câu hỏi. 3 đội sẽ nghe cô hỏi và dành quyền trả lời bằng cách rung xắc xô.</w:t>
      </w:r>
    </w:p>
    <w:p w:rsidR="007024E2" w:rsidRPr="007024E2" w:rsidRDefault="007024E2" w:rsidP="007024E2">
      <w:pPr>
        <w:ind w:left="360" w:firstLine="360"/>
        <w:jc w:val="both"/>
        <w:rPr>
          <w:rFonts w:asciiTheme="majorHAnsi" w:hAnsiTheme="majorHAnsi" w:cstheme="majorHAnsi"/>
          <w:sz w:val="28"/>
          <w:szCs w:val="28"/>
        </w:rPr>
      </w:pPr>
      <w:r w:rsidRPr="007024E2">
        <w:rPr>
          <w:rFonts w:asciiTheme="majorHAnsi" w:hAnsiTheme="majorHAnsi" w:cstheme="majorHAnsi"/>
          <w:sz w:val="28"/>
          <w:szCs w:val="28"/>
        </w:rPr>
        <w:lastRenderedPageBreak/>
        <w:t>- Luật chơi: Đội nào có câu trả lời nhanh và đúng sẽ được tặng 1 bông hoa, kết thúc trò chơi, đội nào có nhiều bông hoa sẽ là đội chiến thắng.</w:t>
      </w:r>
    </w:p>
    <w:p w:rsidR="007024E2" w:rsidRPr="007024E2" w:rsidRDefault="007024E2" w:rsidP="007024E2">
      <w:pPr>
        <w:ind w:firstLine="720"/>
        <w:jc w:val="both"/>
        <w:rPr>
          <w:rFonts w:asciiTheme="majorHAnsi" w:hAnsiTheme="majorHAnsi" w:cstheme="majorHAnsi"/>
          <w:sz w:val="28"/>
          <w:szCs w:val="28"/>
        </w:rPr>
      </w:pPr>
      <w:r w:rsidRPr="007024E2">
        <w:rPr>
          <w:rFonts w:asciiTheme="majorHAnsi" w:hAnsiTheme="majorHAnsi" w:cstheme="majorHAnsi"/>
          <w:sz w:val="28"/>
          <w:szCs w:val="28"/>
        </w:rPr>
        <w:t>+ Củ cà rốt có hình dạng như thế nào?</w:t>
      </w:r>
    </w:p>
    <w:p w:rsidR="007024E2" w:rsidRPr="007024E2" w:rsidRDefault="007024E2" w:rsidP="007024E2">
      <w:pPr>
        <w:ind w:firstLine="720"/>
        <w:jc w:val="both"/>
        <w:rPr>
          <w:rFonts w:asciiTheme="majorHAnsi" w:hAnsiTheme="majorHAnsi" w:cstheme="majorHAnsi"/>
          <w:sz w:val="28"/>
          <w:szCs w:val="28"/>
        </w:rPr>
      </w:pPr>
      <w:r w:rsidRPr="007024E2">
        <w:rPr>
          <w:rFonts w:asciiTheme="majorHAnsi" w:hAnsiTheme="majorHAnsi" w:cstheme="majorHAnsi"/>
          <w:sz w:val="28"/>
          <w:szCs w:val="28"/>
        </w:rPr>
        <w:t>+ Củ khoai tây có màu gì?</w:t>
      </w:r>
    </w:p>
    <w:p w:rsidR="007024E2" w:rsidRPr="007024E2" w:rsidRDefault="007024E2" w:rsidP="007024E2">
      <w:pPr>
        <w:ind w:firstLine="720"/>
        <w:jc w:val="both"/>
        <w:rPr>
          <w:rFonts w:asciiTheme="majorHAnsi" w:hAnsiTheme="majorHAnsi" w:cstheme="majorHAnsi"/>
          <w:sz w:val="28"/>
          <w:szCs w:val="28"/>
        </w:rPr>
      </w:pPr>
      <w:r w:rsidRPr="007024E2">
        <w:rPr>
          <w:rFonts w:asciiTheme="majorHAnsi" w:hAnsiTheme="majorHAnsi" w:cstheme="majorHAnsi"/>
          <w:sz w:val="28"/>
          <w:szCs w:val="28"/>
        </w:rPr>
        <w:t>+ Nêu đặc điểm giống nhau của củ cà rốt và củ khoai tây.</w:t>
      </w:r>
    </w:p>
    <w:p w:rsidR="007024E2" w:rsidRPr="007024E2" w:rsidRDefault="007024E2" w:rsidP="007024E2">
      <w:pPr>
        <w:ind w:firstLine="720"/>
        <w:jc w:val="both"/>
        <w:rPr>
          <w:rFonts w:asciiTheme="majorHAnsi" w:hAnsiTheme="majorHAnsi" w:cstheme="majorHAnsi"/>
          <w:sz w:val="28"/>
          <w:szCs w:val="28"/>
        </w:rPr>
      </w:pPr>
      <w:r w:rsidRPr="007024E2">
        <w:rPr>
          <w:rFonts w:asciiTheme="majorHAnsi" w:hAnsiTheme="majorHAnsi" w:cstheme="majorHAnsi"/>
          <w:sz w:val="28"/>
          <w:szCs w:val="28"/>
        </w:rPr>
        <w:t>+ Hãy kể 3 món ăn từ cà rốt.</w:t>
      </w:r>
    </w:p>
    <w:p w:rsidR="007024E2" w:rsidRPr="007024E2" w:rsidRDefault="007024E2" w:rsidP="007024E2">
      <w:pPr>
        <w:ind w:firstLine="720"/>
        <w:jc w:val="both"/>
        <w:rPr>
          <w:rFonts w:asciiTheme="majorHAnsi" w:hAnsiTheme="majorHAnsi" w:cstheme="majorHAnsi"/>
          <w:sz w:val="28"/>
          <w:szCs w:val="28"/>
        </w:rPr>
      </w:pPr>
      <w:r w:rsidRPr="007024E2">
        <w:rPr>
          <w:rFonts w:asciiTheme="majorHAnsi" w:hAnsiTheme="majorHAnsi" w:cstheme="majorHAnsi"/>
          <w:sz w:val="28"/>
          <w:szCs w:val="28"/>
        </w:rPr>
        <w:t>+ Ăn nhiều rau củ có lợi gì cho chúng ta?</w:t>
      </w:r>
    </w:p>
    <w:p w:rsidR="007024E2" w:rsidRPr="007024E2" w:rsidRDefault="007024E2" w:rsidP="007024E2">
      <w:pPr>
        <w:ind w:left="360"/>
        <w:jc w:val="both"/>
        <w:rPr>
          <w:rFonts w:asciiTheme="majorHAnsi" w:hAnsiTheme="majorHAnsi" w:cstheme="majorHAnsi"/>
          <w:b/>
          <w:sz w:val="28"/>
          <w:szCs w:val="28"/>
        </w:rPr>
      </w:pPr>
      <w:r w:rsidRPr="007024E2">
        <w:rPr>
          <w:rFonts w:asciiTheme="majorHAnsi" w:hAnsiTheme="majorHAnsi" w:cstheme="majorHAnsi"/>
          <w:b/>
          <w:sz w:val="28"/>
          <w:szCs w:val="28"/>
        </w:rPr>
        <w:t xml:space="preserve"> </w:t>
      </w:r>
      <w:r w:rsidRPr="007024E2">
        <w:rPr>
          <w:rFonts w:asciiTheme="majorHAnsi" w:hAnsiTheme="majorHAnsi" w:cstheme="majorHAnsi"/>
          <w:b/>
          <w:sz w:val="28"/>
          <w:szCs w:val="28"/>
        </w:rPr>
        <w:tab/>
        <w:t xml:space="preserve"> c.</w:t>
      </w:r>
      <w:r w:rsidRPr="007024E2">
        <w:rPr>
          <w:rFonts w:asciiTheme="majorHAnsi" w:hAnsiTheme="majorHAnsi" w:cstheme="majorHAnsi"/>
          <w:sz w:val="28"/>
          <w:szCs w:val="28"/>
        </w:rPr>
        <w:t xml:space="preserve"> </w:t>
      </w:r>
      <w:r w:rsidRPr="007024E2">
        <w:rPr>
          <w:rFonts w:asciiTheme="majorHAnsi" w:hAnsiTheme="majorHAnsi" w:cstheme="majorHAnsi"/>
          <w:b/>
          <w:sz w:val="28"/>
          <w:szCs w:val="28"/>
        </w:rPr>
        <w:t>Kết thúc:</w:t>
      </w:r>
    </w:p>
    <w:p w:rsidR="007024E2" w:rsidRPr="007024E2" w:rsidRDefault="007024E2" w:rsidP="007024E2">
      <w:pPr>
        <w:ind w:left="360" w:firstLine="360"/>
        <w:jc w:val="both"/>
        <w:rPr>
          <w:rFonts w:asciiTheme="majorHAnsi" w:hAnsiTheme="majorHAnsi" w:cstheme="majorHAnsi"/>
          <w:sz w:val="28"/>
          <w:szCs w:val="28"/>
        </w:rPr>
      </w:pPr>
      <w:r w:rsidRPr="007024E2">
        <w:rPr>
          <w:rFonts w:asciiTheme="majorHAnsi" w:hAnsiTheme="majorHAnsi" w:cstheme="majorHAnsi"/>
          <w:sz w:val="28"/>
          <w:szCs w:val="28"/>
        </w:rPr>
        <w:t xml:space="preserve"> Cô giáo dục trẻ nên ăn nhiều các loại rau, củ, quả để cơ thể phát triển tốt.</w:t>
      </w:r>
    </w:p>
    <w:p w:rsidR="007024E2" w:rsidRPr="007024E2" w:rsidRDefault="007024E2" w:rsidP="007024E2">
      <w:pPr>
        <w:tabs>
          <w:tab w:val="num" w:pos="0"/>
        </w:tabs>
        <w:ind w:firstLine="720"/>
        <w:jc w:val="both"/>
        <w:rPr>
          <w:rFonts w:asciiTheme="majorHAnsi" w:hAnsiTheme="majorHAnsi" w:cstheme="majorHAnsi"/>
          <w:b/>
          <w:color w:val="FF0000"/>
          <w:sz w:val="28"/>
          <w:szCs w:val="28"/>
        </w:rPr>
      </w:pPr>
      <w:r w:rsidRPr="007024E2">
        <w:rPr>
          <w:rFonts w:asciiTheme="majorHAnsi" w:hAnsiTheme="majorHAnsi" w:cstheme="majorHAnsi"/>
          <w:sz w:val="28"/>
          <w:szCs w:val="28"/>
        </w:rPr>
        <w:t xml:space="preserve">Trẻ  hát và vận động bài hát : </w:t>
      </w:r>
      <w:r w:rsidRPr="007024E2">
        <w:rPr>
          <w:rFonts w:asciiTheme="majorHAnsi" w:hAnsiTheme="majorHAnsi" w:cstheme="majorHAnsi"/>
          <w:b/>
          <w:sz w:val="28"/>
          <w:szCs w:val="28"/>
        </w:rPr>
        <w:t>Hái rau</w:t>
      </w:r>
    </w:p>
    <w:p w:rsidR="00DB1F60" w:rsidRPr="007024E2" w:rsidRDefault="00DB1F60">
      <w:pPr>
        <w:rPr>
          <w:rFonts w:asciiTheme="majorHAnsi" w:hAnsiTheme="majorHAnsi" w:cstheme="majorHAnsi"/>
          <w:sz w:val="28"/>
          <w:szCs w:val="28"/>
        </w:rPr>
      </w:pPr>
    </w:p>
    <w:sectPr w:rsidR="00DB1F60" w:rsidRPr="007024E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E2"/>
    <w:rsid w:val="007024E2"/>
    <w:rsid w:val="00DB1F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4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4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2024-05-09T09:12:00Z</dcterms:created>
  <dcterms:modified xsi:type="dcterms:W3CDTF">2024-05-09T09:13:00Z</dcterms:modified>
</cp:coreProperties>
</file>